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5EB" w:rsidRPr="00C435EB" w:rsidRDefault="00C435EB" w:rsidP="00C435EB">
      <w:pPr>
        <w:jc w:val="left"/>
        <w:rPr>
          <w:rFonts w:ascii="Arial" w:eastAsia="MS Mincho" w:hAnsi="Arial"/>
          <w:b/>
          <w:color w:val="000000" w:themeColor="text1"/>
        </w:rPr>
      </w:pPr>
      <w:bookmarkStart w:id="0" w:name="OLE_LINK26"/>
      <w:r w:rsidRPr="00C435EB">
        <w:rPr>
          <w:rFonts w:ascii="Arial" w:eastAsia="MS Mincho" w:hAnsi="Arial"/>
          <w:b/>
          <w:color w:val="000000" w:themeColor="text1"/>
        </w:rPr>
        <w:t>3GPP TSG RAN WG1 #10</w:t>
      </w:r>
      <w:r w:rsidRPr="00C435EB">
        <w:rPr>
          <w:rFonts w:ascii="Arial" w:eastAsiaTheme="minorEastAsia" w:hAnsi="Arial" w:hint="eastAsia"/>
          <w:b/>
          <w:color w:val="000000" w:themeColor="text1"/>
          <w:lang w:eastAsia="zh-CN"/>
        </w:rPr>
        <w:t>4</w:t>
      </w:r>
      <w:r w:rsidRPr="00C435EB">
        <w:rPr>
          <w:rFonts w:ascii="Arial" w:eastAsia="MS Mincho" w:hAnsi="Arial"/>
          <w:b/>
          <w:color w:val="000000" w:themeColor="text1"/>
        </w:rPr>
        <w:t xml:space="preserve">-e   </w:t>
      </w:r>
      <w:r w:rsidRPr="00C435EB">
        <w:rPr>
          <w:rFonts w:ascii="Arial" w:eastAsiaTheme="minorEastAsia" w:hAnsi="Arial" w:hint="eastAsia"/>
          <w:b/>
          <w:color w:val="000000" w:themeColor="text1"/>
          <w:lang w:eastAsia="zh-CN"/>
        </w:rPr>
        <w:t xml:space="preserve"> </w:t>
      </w:r>
      <w:r w:rsidRPr="00C435EB">
        <w:rPr>
          <w:rFonts w:ascii="Arial" w:eastAsia="MS Mincho" w:hAnsi="Arial" w:hint="eastAsia"/>
          <w:b/>
          <w:color w:val="000000" w:themeColor="text1"/>
        </w:rPr>
        <w:t xml:space="preserve">                            </w:t>
      </w:r>
      <w:r w:rsidR="00056226">
        <w:rPr>
          <w:rFonts w:ascii="Arial" w:eastAsiaTheme="minorEastAsia" w:hAnsi="Arial" w:hint="eastAsia"/>
          <w:b/>
          <w:color w:val="000000" w:themeColor="text1"/>
          <w:lang w:eastAsia="zh-CN"/>
        </w:rPr>
        <w:t xml:space="preserve">     </w:t>
      </w:r>
      <w:r w:rsidRPr="00C435EB">
        <w:rPr>
          <w:rFonts w:ascii="Arial" w:eastAsia="MS Mincho" w:hAnsi="Arial"/>
          <w:b/>
          <w:color w:val="000000" w:themeColor="text1"/>
        </w:rPr>
        <w:t>R1-21</w:t>
      </w:r>
      <w:bookmarkStart w:id="1" w:name="OLE_LINK7"/>
      <w:bookmarkStart w:id="2" w:name="OLE_LINK10"/>
      <w:r w:rsidR="00813181">
        <w:rPr>
          <w:rFonts w:ascii="Arial" w:eastAsia="MS Mincho" w:hAnsi="Arial"/>
          <w:b/>
          <w:color w:val="000000" w:themeColor="text1"/>
        </w:rPr>
        <w:t>00382</w:t>
      </w:r>
      <w:bookmarkEnd w:id="1"/>
      <w:bookmarkEnd w:id="2"/>
    </w:p>
    <w:bookmarkEnd w:id="0"/>
    <w:p w:rsidR="00FB22A6" w:rsidRPr="00FA508B" w:rsidRDefault="00C435EB" w:rsidP="00FB22A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C435EB">
        <w:rPr>
          <w:rFonts w:ascii="Arial" w:eastAsia="MS Mincho" w:hAnsi="Arial"/>
          <w:b/>
          <w:color w:val="000000" w:themeColor="text1"/>
          <w:sz w:val="22"/>
          <w:szCs w:val="22"/>
        </w:rPr>
        <w:t>e-Meeting</w:t>
      </w:r>
      <w:proofErr w:type="gramEnd"/>
      <w:r w:rsidRPr="00C435EB">
        <w:rPr>
          <w:rFonts w:ascii="Arial" w:eastAsia="MS Mincho" w:hAnsi="Arial"/>
          <w:b/>
          <w:color w:val="000000" w:themeColor="text1"/>
          <w:sz w:val="22"/>
          <w:szCs w:val="22"/>
        </w:rPr>
        <w:t xml:space="preserve">, </w:t>
      </w:r>
      <w:r w:rsidR="00FB22A6">
        <w:rPr>
          <w:rFonts w:ascii="Arial" w:eastAsiaTheme="minorEastAsia" w:hAnsi="Arial" w:hint="eastAsia"/>
          <w:b/>
          <w:sz w:val="22"/>
          <w:szCs w:val="22"/>
          <w:lang w:eastAsia="zh-CN"/>
        </w:rPr>
        <w:t>January</w:t>
      </w:r>
      <w:r w:rsidR="00FB22A6" w:rsidRPr="008763F8">
        <w:rPr>
          <w:rFonts w:ascii="Arial" w:eastAsia="MS Mincho" w:hAnsi="Arial"/>
          <w:b/>
          <w:sz w:val="22"/>
          <w:szCs w:val="22"/>
        </w:rPr>
        <w:t xml:space="preserve"> </w:t>
      </w:r>
      <w:r w:rsidR="00FB22A6">
        <w:rPr>
          <w:rFonts w:ascii="Arial" w:eastAsiaTheme="minorEastAsia" w:hAnsi="Arial" w:hint="eastAsia"/>
          <w:b/>
          <w:sz w:val="22"/>
          <w:szCs w:val="22"/>
          <w:lang w:eastAsia="zh-CN"/>
        </w:rPr>
        <w:t>25</w:t>
      </w:r>
      <w:r w:rsidR="00FB22A6" w:rsidRPr="00351959">
        <w:rPr>
          <w:rFonts w:ascii="Arial" w:eastAsia="MS Mincho" w:hAnsi="Arial"/>
          <w:b/>
          <w:sz w:val="22"/>
          <w:szCs w:val="22"/>
          <w:vertAlign w:val="superscript"/>
        </w:rPr>
        <w:t>th</w:t>
      </w:r>
      <w:r w:rsidR="00FB22A6" w:rsidRPr="008763F8">
        <w:rPr>
          <w:rFonts w:ascii="Arial" w:eastAsia="MS Mincho" w:hAnsi="Arial"/>
          <w:b/>
          <w:sz w:val="22"/>
          <w:szCs w:val="22"/>
        </w:rPr>
        <w:t xml:space="preserve"> –</w:t>
      </w:r>
      <w:r w:rsidR="00FB22A6">
        <w:rPr>
          <w:rFonts w:ascii="Arial" w:eastAsiaTheme="minorEastAsia" w:hAnsi="Arial" w:hint="eastAsia"/>
          <w:b/>
          <w:sz w:val="22"/>
          <w:szCs w:val="22"/>
          <w:lang w:eastAsia="zh-CN"/>
        </w:rPr>
        <w:t>February</w:t>
      </w:r>
      <w:r w:rsidR="00FB22A6" w:rsidRPr="008763F8">
        <w:rPr>
          <w:rFonts w:ascii="Arial" w:eastAsia="MS Mincho" w:hAnsi="Arial"/>
          <w:b/>
          <w:sz w:val="22"/>
          <w:szCs w:val="22"/>
        </w:rPr>
        <w:t xml:space="preserve"> </w:t>
      </w:r>
      <w:r w:rsidR="00FB22A6">
        <w:rPr>
          <w:rFonts w:ascii="Arial" w:eastAsiaTheme="minorEastAsia" w:hAnsi="Arial" w:hint="eastAsia"/>
          <w:b/>
          <w:sz w:val="22"/>
          <w:szCs w:val="22"/>
          <w:lang w:eastAsia="zh-CN"/>
        </w:rPr>
        <w:t>5</w:t>
      </w:r>
      <w:r w:rsidR="00FB22A6" w:rsidRPr="00351959">
        <w:rPr>
          <w:rFonts w:ascii="Arial" w:eastAsia="MS Mincho" w:hAnsi="Arial"/>
          <w:b/>
          <w:sz w:val="22"/>
          <w:szCs w:val="22"/>
          <w:vertAlign w:val="superscript"/>
        </w:rPr>
        <w:t>th</w:t>
      </w:r>
      <w:r w:rsidR="00FB22A6" w:rsidRPr="008763F8">
        <w:rPr>
          <w:rFonts w:ascii="Arial" w:eastAsia="MS Mincho" w:hAnsi="Arial"/>
          <w:b/>
          <w:sz w:val="22"/>
          <w:szCs w:val="22"/>
        </w:rPr>
        <w:t>, 202</w:t>
      </w:r>
      <w:r w:rsidR="00FB22A6">
        <w:rPr>
          <w:rFonts w:ascii="Arial" w:eastAsiaTheme="minorEastAsia" w:hAnsi="Arial" w:hint="eastAsia"/>
          <w:b/>
          <w:sz w:val="22"/>
          <w:szCs w:val="22"/>
          <w:lang w:eastAsia="zh-CN"/>
        </w:rPr>
        <w:t>1</w:t>
      </w:r>
    </w:p>
    <w:p w:rsidR="00C435EB" w:rsidRPr="00813181" w:rsidRDefault="00C435EB" w:rsidP="00C435EB">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C435EB">
        <w:rPr>
          <w:rFonts w:ascii="Arial" w:eastAsia="MS Mincho" w:hAnsi="Arial"/>
          <w:b/>
          <w:sz w:val="22"/>
          <w:szCs w:val="22"/>
        </w:rPr>
        <w:t>Agenda Item:</w:t>
      </w:r>
      <w:r w:rsidRPr="00C435EB">
        <w:rPr>
          <w:rFonts w:ascii="Arial" w:eastAsia="MS Mincho" w:hAnsi="Arial"/>
          <w:b/>
          <w:sz w:val="22"/>
          <w:szCs w:val="22"/>
        </w:rPr>
        <w:tab/>
      </w:r>
      <w:r w:rsidRPr="00C435EB">
        <w:rPr>
          <w:rFonts w:ascii="Arial" w:eastAsia="MS Mincho" w:hAnsi="Arial" w:hint="eastAsia"/>
          <w:b/>
          <w:sz w:val="22"/>
          <w:szCs w:val="22"/>
        </w:rPr>
        <w:t>8</w:t>
      </w:r>
      <w:r w:rsidRPr="00C435EB">
        <w:rPr>
          <w:rFonts w:ascii="Arial" w:eastAsia="MS Mincho" w:hAnsi="Arial"/>
          <w:b/>
          <w:sz w:val="22"/>
          <w:szCs w:val="22"/>
        </w:rPr>
        <w:t>.</w:t>
      </w:r>
      <w:r w:rsidRPr="00C435EB">
        <w:rPr>
          <w:rFonts w:ascii="Arial" w:eastAsia="MS Mincho" w:hAnsi="Arial" w:hint="eastAsia"/>
          <w:b/>
          <w:sz w:val="22"/>
          <w:szCs w:val="22"/>
        </w:rPr>
        <w:t>4.</w:t>
      </w:r>
      <w:r w:rsidRPr="00C435EB">
        <w:rPr>
          <w:rFonts w:ascii="Arial" w:eastAsiaTheme="minorEastAsia" w:hAnsi="Arial" w:hint="eastAsia"/>
          <w:b/>
          <w:sz w:val="22"/>
          <w:szCs w:val="22"/>
          <w:lang w:eastAsia="zh-CN"/>
        </w:rPr>
        <w:t>2</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Source:</w:t>
      </w:r>
      <w:r w:rsidRPr="00C435EB">
        <w:rPr>
          <w:rFonts w:ascii="Arial" w:eastAsia="MS Mincho" w:hAnsi="Arial"/>
          <w:b/>
          <w:sz w:val="22"/>
          <w:szCs w:val="22"/>
        </w:rPr>
        <w:tab/>
      </w:r>
      <w:r w:rsidRPr="00C435EB">
        <w:rPr>
          <w:rFonts w:ascii="Arial" w:eastAsia="MS Mincho" w:hAnsi="Arial" w:hint="eastAsia"/>
          <w:b/>
          <w:sz w:val="22"/>
          <w:szCs w:val="22"/>
        </w:rPr>
        <w:t xml:space="preserve">CATT </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C435EB">
        <w:rPr>
          <w:rFonts w:ascii="Arial" w:eastAsia="MS Mincho" w:hAnsi="Arial"/>
          <w:b/>
          <w:sz w:val="22"/>
          <w:szCs w:val="22"/>
        </w:rPr>
        <w:t>Title:</w:t>
      </w:r>
      <w:r w:rsidRPr="00C435EB">
        <w:rPr>
          <w:rFonts w:ascii="Arial" w:eastAsia="MS Mincho" w:hAnsi="Arial"/>
          <w:b/>
          <w:sz w:val="22"/>
          <w:szCs w:val="22"/>
        </w:rPr>
        <w:tab/>
        <w:t>UL time and frequency compensation</w:t>
      </w:r>
      <w:r w:rsidR="002B175C" w:rsidRPr="00C435EB">
        <w:rPr>
          <w:rFonts w:ascii="Arial" w:eastAsiaTheme="minorEastAsia" w:hAnsi="Arial" w:hint="eastAsia"/>
          <w:b/>
          <w:sz w:val="22"/>
          <w:szCs w:val="22"/>
          <w:lang w:eastAsia="zh-CN"/>
        </w:rPr>
        <w:t xml:space="preserve"> for NTN</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Document for:</w:t>
      </w:r>
      <w:r w:rsidRPr="00C435EB">
        <w:rPr>
          <w:rFonts w:ascii="Arial" w:eastAsia="MS Mincho" w:hAnsi="Arial"/>
          <w:b/>
          <w:sz w:val="22"/>
          <w:szCs w:val="22"/>
        </w:rPr>
        <w:tab/>
        <w:t>Discussion and Decision</w:t>
      </w:r>
    </w:p>
    <w:p w:rsidR="00637B40" w:rsidRPr="003D4417" w:rsidRDefault="00637B40" w:rsidP="00637B40">
      <w:pPr>
        <w:pBdr>
          <w:bottom w:val="single" w:sz="4" w:space="1" w:color="auto"/>
        </w:pBdr>
        <w:spacing w:after="0"/>
        <w:jc w:val="left"/>
        <w:rPr>
          <w:b/>
          <w:kern w:val="2"/>
          <w:sz w:val="16"/>
          <w:szCs w:val="16"/>
          <w:lang w:eastAsia="zh-CN"/>
        </w:rPr>
      </w:pPr>
    </w:p>
    <w:p w:rsidR="00637B40" w:rsidRPr="003D4417" w:rsidRDefault="00637B40" w:rsidP="00637B40">
      <w:pPr>
        <w:pStyle w:val="1"/>
      </w:pPr>
      <w:bookmarkStart w:id="3" w:name="_Ref124589705"/>
      <w:bookmarkStart w:id="4" w:name="_Ref129681862"/>
      <w:r w:rsidRPr="003D4417">
        <w:t>Introduction</w:t>
      </w:r>
      <w:bookmarkEnd w:id="3"/>
      <w:bookmarkEnd w:id="4"/>
    </w:p>
    <w:p w:rsidR="00637B40" w:rsidRPr="0053743A" w:rsidRDefault="0023366D" w:rsidP="00637B40">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sidR="008D3472" w:rsidRPr="0053743A">
        <w:rPr>
          <w:rFonts w:hint="eastAsia"/>
          <w:kern w:val="2"/>
          <w:sz w:val="20"/>
          <w:szCs w:val="20"/>
          <w:lang w:eastAsia="zh-CN"/>
        </w:rPr>
        <w:t>#</w:t>
      </w:r>
      <w:r w:rsidR="0090273E" w:rsidRPr="0053743A">
        <w:rPr>
          <w:rFonts w:hint="eastAsia"/>
          <w:kern w:val="2"/>
          <w:sz w:val="20"/>
          <w:szCs w:val="20"/>
          <w:lang w:eastAsia="zh-CN"/>
        </w:rPr>
        <w:t>103</w:t>
      </w:r>
      <w:r w:rsidRPr="0053743A">
        <w:rPr>
          <w:rFonts w:hint="eastAsia"/>
          <w:kern w:val="2"/>
          <w:sz w:val="20"/>
          <w:szCs w:val="20"/>
          <w:lang w:eastAsia="zh-CN"/>
        </w:rPr>
        <w:t>e meeting</w:t>
      </w:r>
      <w:r w:rsidR="00637B40" w:rsidRPr="0053743A">
        <w:rPr>
          <w:rFonts w:hint="eastAsia"/>
          <w:kern w:val="2"/>
          <w:sz w:val="20"/>
          <w:szCs w:val="20"/>
          <w:lang w:eastAsia="zh-CN"/>
        </w:rPr>
        <w:t xml:space="preserve">, there </w:t>
      </w:r>
      <w:r w:rsidR="002F5DC1" w:rsidRPr="0053743A">
        <w:rPr>
          <w:rFonts w:hint="eastAsia"/>
          <w:kern w:val="2"/>
          <w:sz w:val="20"/>
          <w:szCs w:val="20"/>
          <w:lang w:eastAsia="zh-CN"/>
        </w:rPr>
        <w:t>were</w:t>
      </w:r>
      <w:r w:rsidR="00637B40" w:rsidRPr="0053743A">
        <w:rPr>
          <w:rFonts w:hint="eastAsia"/>
          <w:kern w:val="2"/>
          <w:sz w:val="20"/>
          <w:szCs w:val="20"/>
          <w:lang w:eastAsia="zh-CN"/>
        </w:rPr>
        <w:t xml:space="preserve"> some </w:t>
      </w:r>
      <w:r w:rsidR="004524CC" w:rsidRPr="0053743A">
        <w:rPr>
          <w:rFonts w:hint="eastAsia"/>
          <w:kern w:val="2"/>
          <w:sz w:val="20"/>
          <w:szCs w:val="20"/>
          <w:lang w:eastAsia="zh-CN"/>
        </w:rPr>
        <w:t>agreement</w:t>
      </w:r>
      <w:r w:rsidR="00770C9D" w:rsidRPr="0053743A">
        <w:rPr>
          <w:rFonts w:hint="eastAsia"/>
          <w:kern w:val="2"/>
          <w:sz w:val="20"/>
          <w:szCs w:val="20"/>
          <w:lang w:eastAsia="zh-CN"/>
        </w:rPr>
        <w:t>s</w:t>
      </w:r>
      <w:r w:rsidR="004524CC" w:rsidRPr="0053743A">
        <w:rPr>
          <w:rFonts w:hint="eastAsia"/>
          <w:kern w:val="2"/>
          <w:sz w:val="20"/>
          <w:szCs w:val="20"/>
          <w:lang w:eastAsia="zh-CN"/>
        </w:rPr>
        <w:t xml:space="preserve"> </w:t>
      </w:r>
      <w:r w:rsidR="00607BAC" w:rsidRPr="0053743A">
        <w:rPr>
          <w:rFonts w:hint="eastAsia"/>
          <w:kern w:val="2"/>
          <w:sz w:val="20"/>
          <w:szCs w:val="20"/>
          <w:lang w:eastAsia="zh-CN"/>
        </w:rPr>
        <w:t>and w</w:t>
      </w:r>
      <w:r w:rsidR="00607BAC" w:rsidRPr="0053743A">
        <w:rPr>
          <w:kern w:val="2"/>
          <w:sz w:val="20"/>
          <w:szCs w:val="20"/>
          <w:lang w:eastAsia="zh-CN"/>
        </w:rPr>
        <w:t>orking assumption</w:t>
      </w:r>
      <w:r w:rsidR="00607BAC" w:rsidRPr="0053743A">
        <w:rPr>
          <w:rFonts w:hint="eastAsia"/>
          <w:kern w:val="2"/>
          <w:sz w:val="20"/>
          <w:szCs w:val="20"/>
          <w:lang w:eastAsia="zh-CN"/>
        </w:rPr>
        <w:t xml:space="preserve"> </w:t>
      </w:r>
      <w:r w:rsidR="002F5DC1" w:rsidRPr="0053743A">
        <w:rPr>
          <w:rFonts w:hint="eastAsia"/>
          <w:kern w:val="2"/>
          <w:sz w:val="20"/>
          <w:szCs w:val="20"/>
          <w:lang w:eastAsia="zh-CN"/>
        </w:rPr>
        <w:t xml:space="preserve">reached </w:t>
      </w:r>
      <w:r w:rsidR="00770C9D" w:rsidRPr="0053743A">
        <w:rPr>
          <w:rFonts w:hint="eastAsia"/>
          <w:kern w:val="2"/>
          <w:sz w:val="20"/>
          <w:szCs w:val="20"/>
          <w:lang w:eastAsia="zh-CN"/>
        </w:rPr>
        <w:t xml:space="preserve">on UL time and frequency compensation, </w:t>
      </w:r>
      <w:r w:rsidR="004524CC" w:rsidRPr="0053743A">
        <w:rPr>
          <w:rFonts w:hint="eastAsia"/>
          <w:kern w:val="2"/>
          <w:sz w:val="20"/>
          <w:szCs w:val="20"/>
          <w:lang w:eastAsia="zh-CN"/>
        </w:rPr>
        <w:t xml:space="preserve">and also </w:t>
      </w:r>
      <w:r w:rsidR="002F5DC1" w:rsidRPr="0053743A">
        <w:rPr>
          <w:rFonts w:hint="eastAsia"/>
          <w:kern w:val="2"/>
          <w:sz w:val="20"/>
          <w:szCs w:val="20"/>
          <w:lang w:eastAsia="zh-CN"/>
        </w:rPr>
        <w:t xml:space="preserve">some </w:t>
      </w:r>
      <w:r w:rsidR="00F21866" w:rsidRPr="0053743A">
        <w:rPr>
          <w:rFonts w:hint="eastAsia"/>
          <w:kern w:val="2"/>
          <w:sz w:val="20"/>
          <w:szCs w:val="20"/>
          <w:lang w:eastAsia="zh-CN"/>
        </w:rPr>
        <w:t xml:space="preserve">remaining </w:t>
      </w:r>
      <w:r w:rsidR="00637B40" w:rsidRPr="0053743A">
        <w:rPr>
          <w:rFonts w:hint="eastAsia"/>
          <w:kern w:val="2"/>
          <w:sz w:val="20"/>
          <w:szCs w:val="20"/>
          <w:lang w:eastAsia="zh-CN"/>
        </w:rPr>
        <w:t xml:space="preserve">issues </w:t>
      </w:r>
      <w:r w:rsidR="00526C8E">
        <w:rPr>
          <w:rFonts w:hint="eastAsia"/>
          <w:kern w:val="2"/>
          <w:sz w:val="20"/>
          <w:szCs w:val="20"/>
          <w:lang w:eastAsia="zh-CN"/>
        </w:rPr>
        <w:t xml:space="preserve">are left </w:t>
      </w:r>
      <w:r w:rsidR="002F5DC1" w:rsidRPr="0053743A">
        <w:rPr>
          <w:rFonts w:hint="eastAsia"/>
          <w:kern w:val="2"/>
          <w:sz w:val="20"/>
          <w:szCs w:val="20"/>
          <w:lang w:eastAsia="zh-CN"/>
        </w:rPr>
        <w:t xml:space="preserve">for </w:t>
      </w:r>
      <w:r w:rsidR="00637B40" w:rsidRPr="0053743A">
        <w:rPr>
          <w:rFonts w:hint="eastAsia"/>
          <w:kern w:val="2"/>
          <w:sz w:val="20"/>
          <w:szCs w:val="20"/>
          <w:lang w:eastAsia="zh-CN"/>
        </w:rPr>
        <w:t>further stud</w:t>
      </w:r>
      <w:r w:rsidR="002F5DC1" w:rsidRPr="0053743A">
        <w:rPr>
          <w:rFonts w:hint="eastAsia"/>
          <w:kern w:val="2"/>
          <w:sz w:val="20"/>
          <w:szCs w:val="20"/>
          <w:lang w:eastAsia="zh-CN"/>
        </w:rPr>
        <w:t>y</w:t>
      </w:r>
      <w:r w:rsidR="00637B40" w:rsidRPr="0053743A">
        <w:rPr>
          <w:rFonts w:hint="eastAsia"/>
          <w:kern w:val="2"/>
          <w:sz w:val="20"/>
          <w:szCs w:val="20"/>
          <w:lang w:eastAsia="zh-CN"/>
        </w:rPr>
        <w:t xml:space="preserve"> as the </w:t>
      </w:r>
      <w:proofErr w:type="gramStart"/>
      <w:r w:rsidR="00637B40" w:rsidRPr="0053743A">
        <w:rPr>
          <w:rFonts w:hint="eastAsia"/>
          <w:kern w:val="2"/>
          <w:sz w:val="20"/>
          <w:szCs w:val="20"/>
          <w:lang w:eastAsia="zh-CN"/>
        </w:rPr>
        <w:t>follows</w:t>
      </w:r>
      <w:r w:rsidR="002E5F28" w:rsidRPr="0053743A">
        <w:rPr>
          <w:rFonts w:hint="eastAsia"/>
          <w:kern w:val="2"/>
          <w:sz w:val="20"/>
          <w:szCs w:val="20"/>
          <w:lang w:eastAsia="zh-CN"/>
        </w:rPr>
        <w:t>[</w:t>
      </w:r>
      <w:proofErr w:type="gramEnd"/>
      <w:r w:rsidR="002E5F28" w:rsidRPr="0053743A">
        <w:rPr>
          <w:rFonts w:hint="eastAsia"/>
          <w:kern w:val="2"/>
          <w:sz w:val="20"/>
          <w:szCs w:val="20"/>
          <w:lang w:eastAsia="zh-CN"/>
        </w:rPr>
        <w:t>1]</w:t>
      </w:r>
      <w:r w:rsidR="00637B40" w:rsidRPr="0053743A">
        <w:rPr>
          <w:rFonts w:hint="eastAsia"/>
          <w:kern w:val="2"/>
          <w:sz w:val="20"/>
          <w:szCs w:val="20"/>
          <w:lang w:eastAsia="zh-CN"/>
        </w:rPr>
        <w:t xml:space="preserve">: </w:t>
      </w:r>
    </w:p>
    <w:p w:rsidR="00607BAC" w:rsidRPr="0053743A" w:rsidRDefault="00607BAC" w:rsidP="00607BAC">
      <w:pPr>
        <w:rPr>
          <w:sz w:val="20"/>
          <w:szCs w:val="20"/>
          <w:lang w:eastAsia="x-none"/>
        </w:rPr>
      </w:pPr>
      <w:r w:rsidRPr="0053743A">
        <w:rPr>
          <w:sz w:val="20"/>
          <w:szCs w:val="20"/>
          <w:highlight w:val="green"/>
          <w:lang w:eastAsia="x-none"/>
        </w:rPr>
        <w:t>Agreement:</w:t>
      </w:r>
    </w:p>
    <w:p w:rsidR="00607BAC" w:rsidRPr="0053743A" w:rsidRDefault="00607BAC" w:rsidP="00607BAC">
      <w:pPr>
        <w:rPr>
          <w:sz w:val="20"/>
          <w:szCs w:val="20"/>
          <w:lang w:eastAsia="x-none"/>
        </w:rPr>
      </w:pPr>
      <w:r w:rsidRPr="0053743A">
        <w:rPr>
          <w:sz w:val="20"/>
          <w:szCs w:val="20"/>
          <w:lang w:eastAsia="x-none"/>
        </w:rPr>
        <w:t>An NTN UE in RRC_IDLE and RRC_INACTIVE states is required to at least support UE specific TA calculation based at least on its GNSS-acquired position and the serving satellite ephemeris.</w:t>
      </w:r>
    </w:p>
    <w:p w:rsidR="00607BAC" w:rsidRPr="0053743A" w:rsidRDefault="00607BAC" w:rsidP="00607BAC">
      <w:pPr>
        <w:rPr>
          <w:sz w:val="20"/>
          <w:szCs w:val="20"/>
          <w:lang w:eastAsia="x-none"/>
        </w:rPr>
      </w:pPr>
    </w:p>
    <w:p w:rsidR="00607BAC" w:rsidRPr="0053743A" w:rsidRDefault="00607BAC" w:rsidP="00607BAC">
      <w:pPr>
        <w:rPr>
          <w:sz w:val="20"/>
          <w:szCs w:val="20"/>
          <w:lang w:eastAsia="x-none"/>
        </w:rPr>
      </w:pPr>
      <w:r w:rsidRPr="0053743A">
        <w:rPr>
          <w:sz w:val="20"/>
          <w:szCs w:val="20"/>
          <w:highlight w:val="green"/>
          <w:lang w:eastAsia="x-none"/>
        </w:rPr>
        <w:t>Agreement:</w:t>
      </w:r>
    </w:p>
    <w:p w:rsidR="00607BAC" w:rsidRPr="0053743A" w:rsidRDefault="00607BAC" w:rsidP="00607BAC">
      <w:pPr>
        <w:rPr>
          <w:sz w:val="20"/>
          <w:szCs w:val="20"/>
          <w:lang w:eastAsia="x-none"/>
        </w:rPr>
      </w:pPr>
      <w:r w:rsidRPr="0053743A">
        <w:rPr>
          <w:sz w:val="20"/>
          <w:szCs w:val="20"/>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607BAC" w:rsidRPr="0053743A" w:rsidRDefault="00607BAC" w:rsidP="00607BAC">
      <w:pPr>
        <w:rPr>
          <w:sz w:val="20"/>
          <w:szCs w:val="20"/>
          <w:lang w:eastAsia="x-none"/>
        </w:rPr>
      </w:pPr>
    </w:p>
    <w:p w:rsidR="00607BAC" w:rsidRPr="0053743A" w:rsidRDefault="00607BAC" w:rsidP="00607BAC">
      <w:pPr>
        <w:rPr>
          <w:sz w:val="20"/>
          <w:szCs w:val="20"/>
          <w:lang w:eastAsia="ko-KR"/>
        </w:rPr>
      </w:pPr>
      <w:r w:rsidRPr="0053743A">
        <w:rPr>
          <w:sz w:val="20"/>
          <w:szCs w:val="20"/>
          <w:highlight w:val="green"/>
          <w:lang w:eastAsia="ko-KR"/>
        </w:rPr>
        <w:t>Agreement:</w:t>
      </w:r>
    </w:p>
    <w:p w:rsidR="00607BAC" w:rsidRPr="0053743A" w:rsidRDefault="00607BAC" w:rsidP="00607BAC">
      <w:pPr>
        <w:numPr>
          <w:ilvl w:val="0"/>
          <w:numId w:val="12"/>
        </w:numPr>
        <w:autoSpaceDE/>
        <w:autoSpaceDN/>
        <w:adjustRightInd/>
        <w:snapToGrid/>
        <w:spacing w:after="0"/>
        <w:ind w:left="360"/>
        <w:jc w:val="left"/>
        <w:rPr>
          <w:sz w:val="20"/>
          <w:szCs w:val="20"/>
          <w:lang w:eastAsia="ko-KR"/>
        </w:rPr>
      </w:pPr>
      <w:r w:rsidRPr="0053743A">
        <w:rPr>
          <w:sz w:val="20"/>
          <w:szCs w:val="20"/>
          <w:lang w:eastAsia="ko-KR"/>
        </w:rPr>
        <w:t xml:space="preserve">In NTN, the network may broadcast </w:t>
      </w:r>
    </w:p>
    <w:p w:rsidR="00607BAC" w:rsidRPr="0053743A" w:rsidRDefault="00607BAC" w:rsidP="00607BAC">
      <w:pPr>
        <w:numPr>
          <w:ilvl w:val="0"/>
          <w:numId w:val="11"/>
        </w:numPr>
        <w:tabs>
          <w:tab w:val="clear" w:pos="1080"/>
          <w:tab w:val="num" w:pos="720"/>
        </w:tabs>
        <w:autoSpaceDE/>
        <w:autoSpaceDN/>
        <w:adjustRightInd/>
        <w:snapToGrid/>
        <w:spacing w:after="0"/>
        <w:ind w:left="720"/>
        <w:jc w:val="left"/>
        <w:rPr>
          <w:sz w:val="20"/>
          <w:szCs w:val="20"/>
          <w:lang w:eastAsia="ko-KR"/>
        </w:rPr>
      </w:pPr>
      <w:r w:rsidRPr="0053743A">
        <w:rPr>
          <w:sz w:val="20"/>
          <w:szCs w:val="20"/>
          <w:lang w:eastAsia="ko-KR"/>
        </w:rPr>
        <w:t xml:space="preserve">A common timing offset value </w:t>
      </w:r>
    </w:p>
    <w:p w:rsidR="00607BAC" w:rsidRPr="0053743A" w:rsidRDefault="00607BAC" w:rsidP="00607BAC">
      <w:pPr>
        <w:numPr>
          <w:ilvl w:val="1"/>
          <w:numId w:val="11"/>
        </w:numPr>
        <w:tabs>
          <w:tab w:val="clear" w:pos="1800"/>
          <w:tab w:val="num" w:pos="1440"/>
        </w:tabs>
        <w:autoSpaceDE/>
        <w:autoSpaceDN/>
        <w:adjustRightInd/>
        <w:snapToGrid/>
        <w:spacing w:after="0"/>
        <w:ind w:left="1440"/>
        <w:jc w:val="left"/>
        <w:rPr>
          <w:sz w:val="20"/>
          <w:szCs w:val="20"/>
          <w:lang w:eastAsia="ko-KR"/>
        </w:rPr>
      </w:pPr>
      <w:r w:rsidRPr="0053743A">
        <w:rPr>
          <w:sz w:val="20"/>
          <w:szCs w:val="20"/>
          <w:lang w:eastAsia="ko-KR"/>
        </w:rPr>
        <w:t xml:space="preserve">FFS details of </w:t>
      </w:r>
      <w:bookmarkStart w:id="5" w:name="OLE_LINK4"/>
      <w:bookmarkStart w:id="6" w:name="OLE_LINK5"/>
      <w:r w:rsidRPr="0053743A">
        <w:rPr>
          <w:sz w:val="20"/>
          <w:szCs w:val="20"/>
          <w:lang w:eastAsia="ko-KR"/>
        </w:rPr>
        <w:t>the common timing offset</w:t>
      </w:r>
      <w:bookmarkEnd w:id="5"/>
      <w:bookmarkEnd w:id="6"/>
    </w:p>
    <w:p w:rsidR="00607BAC" w:rsidRPr="0053743A" w:rsidRDefault="00607BAC" w:rsidP="00607BAC">
      <w:pPr>
        <w:numPr>
          <w:ilvl w:val="0"/>
          <w:numId w:val="11"/>
        </w:numPr>
        <w:tabs>
          <w:tab w:val="clear" w:pos="1080"/>
          <w:tab w:val="num" w:pos="720"/>
        </w:tabs>
        <w:autoSpaceDE/>
        <w:autoSpaceDN/>
        <w:adjustRightInd/>
        <w:snapToGrid/>
        <w:spacing w:after="0"/>
        <w:ind w:left="720"/>
        <w:jc w:val="left"/>
        <w:rPr>
          <w:sz w:val="20"/>
          <w:szCs w:val="20"/>
          <w:lang w:eastAsia="ko-KR"/>
        </w:rPr>
      </w:pPr>
      <w:r w:rsidRPr="0053743A">
        <w:rPr>
          <w:sz w:val="20"/>
          <w:szCs w:val="20"/>
          <w:lang w:eastAsia="ko-KR"/>
        </w:rPr>
        <w:t>FFS: A common timing drift rate</w:t>
      </w:r>
    </w:p>
    <w:p w:rsidR="00607BAC" w:rsidRPr="0053743A" w:rsidRDefault="00607BAC" w:rsidP="00607BAC">
      <w:pPr>
        <w:numPr>
          <w:ilvl w:val="0"/>
          <w:numId w:val="12"/>
        </w:numPr>
        <w:autoSpaceDE/>
        <w:autoSpaceDN/>
        <w:adjustRightInd/>
        <w:snapToGrid/>
        <w:spacing w:after="0"/>
        <w:ind w:left="360"/>
        <w:jc w:val="left"/>
        <w:rPr>
          <w:sz w:val="20"/>
          <w:szCs w:val="20"/>
          <w:lang w:eastAsia="ko-KR"/>
        </w:rPr>
      </w:pPr>
      <w:r w:rsidRPr="0053743A">
        <w:rPr>
          <w:sz w:val="20"/>
          <w:szCs w:val="20"/>
          <w:lang w:eastAsia="ko-KR"/>
        </w:rPr>
        <w:t>Before Msg1/</w:t>
      </w:r>
      <w:proofErr w:type="spellStart"/>
      <w:r w:rsidRPr="0053743A">
        <w:rPr>
          <w:sz w:val="20"/>
          <w:szCs w:val="20"/>
          <w:lang w:eastAsia="ko-KR"/>
        </w:rPr>
        <w:t>MsgA</w:t>
      </w:r>
      <w:proofErr w:type="spellEnd"/>
      <w:r w:rsidRPr="0053743A">
        <w:rPr>
          <w:sz w:val="20"/>
          <w:szCs w:val="20"/>
          <w:lang w:eastAsia="ko-KR"/>
        </w:rPr>
        <w:t xml:space="preserve"> transmission, the NR NTN UE in idle/inactive mode calculates its TA as follows:</w:t>
      </w:r>
    </w:p>
    <w:p w:rsidR="00607BAC" w:rsidRPr="0053743A" w:rsidRDefault="00607BAC" w:rsidP="00607BAC">
      <w:pPr>
        <w:ind w:left="360"/>
        <w:rPr>
          <w:sz w:val="20"/>
          <w:szCs w:val="20"/>
          <w:lang w:eastAsia="ko-KR"/>
        </w:rPr>
      </w:pPr>
      <m:oMathPara>
        <m:oMath>
          <m:r>
            <m:rPr>
              <m:sty m:val="bi"/>
            </m:rPr>
            <w:rPr>
              <w:rFonts w:ascii="Cambria Math" w:hAnsi="Cambria Math"/>
              <w:sz w:val="20"/>
              <w:szCs w:val="20"/>
              <w:lang w:eastAsia="ko-KR"/>
            </w:rPr>
            <m:t xml:space="preserve">TA= </m:t>
          </m:r>
          <m:d>
            <m:dPr>
              <m:ctrlPr>
                <w:rPr>
                  <w:rFonts w:ascii="Cambria Math" w:hAnsi="Cambria Math"/>
                  <w:b/>
                  <w:bCs/>
                  <w:sz w:val="20"/>
                  <w:szCs w:val="20"/>
                  <w:lang w:eastAsia="ko-KR"/>
                </w:rPr>
              </m:ctrlPr>
            </m:dPr>
            <m:e>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sub>
              </m:sSub>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i"/>
                </m:rPr>
                <w:rPr>
                  <w:rFonts w:ascii="Cambria Math" w:hAnsi="Cambria Math"/>
                  <w:sz w:val="20"/>
                  <w:szCs w:val="20"/>
                  <w:lang w:eastAsia="zh-CN"/>
                </w:rPr>
                <m:t>[+X]</m:t>
              </m:r>
            </m:e>
          </m:d>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T</m:t>
              </m:r>
            </m:e>
            <m:sub>
              <m:r>
                <m:rPr>
                  <m:sty m:val="bi"/>
                </m:rPr>
                <w:rPr>
                  <w:rFonts w:ascii="Cambria Math" w:hAnsi="Cambria Math"/>
                  <w:sz w:val="20"/>
                  <w:szCs w:val="20"/>
                  <w:lang w:eastAsia="ko-KR"/>
                </w:rPr>
                <m:t>c</m:t>
              </m:r>
            </m:sub>
          </m:sSub>
          <m:r>
            <m:rPr>
              <m:sty m:val="bi"/>
            </m:rPr>
            <w:rPr>
              <w:rFonts w:ascii="Cambria Math" w:hAnsi="Cambria Math"/>
              <w:sz w:val="20"/>
              <w:szCs w:val="20"/>
              <w:lang w:eastAsia="ko-KR"/>
            </w:rPr>
            <m:t>[+X]</m:t>
          </m:r>
        </m:oMath>
      </m:oMathPara>
    </w:p>
    <w:p w:rsidR="00607BAC" w:rsidRPr="0053743A" w:rsidRDefault="00607BAC" w:rsidP="00607BAC">
      <w:pPr>
        <w:ind w:left="360"/>
        <w:rPr>
          <w:sz w:val="20"/>
          <w:szCs w:val="20"/>
          <w:lang w:eastAsia="ko-KR"/>
        </w:rPr>
      </w:pPr>
      <w:r w:rsidRPr="0053743A">
        <w:rPr>
          <w:sz w:val="20"/>
          <w:szCs w:val="20"/>
          <w:lang w:eastAsia="ko-KR"/>
        </w:rPr>
        <w:t>Where:</w:t>
      </w:r>
    </w:p>
    <w:p w:rsidR="00607BAC" w:rsidRPr="0053743A" w:rsidRDefault="00EA519A" w:rsidP="00607BAC">
      <w:pPr>
        <w:ind w:left="360"/>
        <w:rPr>
          <w:sz w:val="20"/>
          <w:szCs w:val="20"/>
          <w:lang w:eastAsia="ko-KR"/>
        </w:rPr>
      </w:pPr>
      <m:oMath>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sub>
        </m:sSub>
        <m:r>
          <m:rPr>
            <m:sty m:val="b"/>
          </m:rPr>
          <w:rPr>
            <w:rFonts w:ascii="Cambria Math" w:hAnsi="Cambria Math"/>
            <w:sz w:val="20"/>
            <w:szCs w:val="20"/>
            <w:lang w:eastAsia="ko-KR"/>
          </w:rPr>
          <m:t> </m:t>
        </m:r>
      </m:oMath>
      <w:proofErr w:type="gramStart"/>
      <w:r w:rsidR="00607BAC" w:rsidRPr="0053743A">
        <w:rPr>
          <w:sz w:val="20"/>
          <w:szCs w:val="20"/>
          <w:lang w:eastAsia="ko-KR"/>
        </w:rPr>
        <w:t>is</w:t>
      </w:r>
      <w:proofErr w:type="gramEnd"/>
      <w:r w:rsidR="00607BAC" w:rsidRPr="0053743A">
        <w:rPr>
          <w:sz w:val="20"/>
          <w:szCs w:val="20"/>
          <w:lang w:eastAsia="ko-KR"/>
        </w:rPr>
        <w:t xml:space="preserve"> derived from the User specific TA self-estimation</w:t>
      </w:r>
    </w:p>
    <w:p w:rsidR="00607BAC" w:rsidRPr="0053743A" w:rsidRDefault="00607BAC" w:rsidP="00607BAC">
      <w:pPr>
        <w:ind w:left="360"/>
        <w:rPr>
          <w:sz w:val="20"/>
          <w:szCs w:val="20"/>
          <w:lang w:eastAsia="zh-CN"/>
        </w:rPr>
      </w:pPr>
      <m:oMath>
        <m:r>
          <m:rPr>
            <m:sty m:val="b"/>
          </m:rPr>
          <w:rPr>
            <w:rFonts w:ascii="Cambria Math" w:hAnsi="Cambria Math"/>
            <w:sz w:val="20"/>
            <w:szCs w:val="20"/>
            <w:lang w:eastAsia="ko-KR"/>
          </w:rPr>
          <m:t>X</m:t>
        </m:r>
      </m:oMath>
      <w:r w:rsidRPr="0053743A">
        <w:rPr>
          <w:sz w:val="20"/>
          <w:szCs w:val="20"/>
          <w:lang w:eastAsia="ko-KR"/>
        </w:rPr>
        <w:t xml:space="preserve"> </w:t>
      </w:r>
      <w:proofErr w:type="gramStart"/>
      <w:r w:rsidRPr="0053743A">
        <w:rPr>
          <w:sz w:val="20"/>
          <w:szCs w:val="20"/>
          <w:lang w:eastAsia="ko-KR"/>
        </w:rPr>
        <w:t>is</w:t>
      </w:r>
      <w:proofErr w:type="gramEnd"/>
      <w:r w:rsidRPr="0053743A">
        <w:rPr>
          <w:sz w:val="20"/>
          <w:szCs w:val="20"/>
          <w:lang w:eastAsia="ko-KR"/>
        </w:rPr>
        <w:t xml:space="preserve"> derived at least from the common timing offset value if broadcasted by the network. </w:t>
      </w:r>
      <w:proofErr w:type="gramStart"/>
      <w:r w:rsidRPr="0053743A">
        <w:rPr>
          <w:sz w:val="20"/>
          <w:szCs w:val="20"/>
          <w:lang w:eastAsia="ko-KR"/>
        </w:rPr>
        <w:t xml:space="preserve">The granularity of </w:t>
      </w:r>
      <m:oMath>
        <m:r>
          <m:rPr>
            <m:sty m:val="bi"/>
          </m:rPr>
          <w:rPr>
            <w:rFonts w:ascii="Cambria Math" w:hAnsi="Cambria Math"/>
            <w:sz w:val="20"/>
            <w:szCs w:val="20"/>
            <w:lang w:eastAsia="ko-KR"/>
          </w:rPr>
          <m:t>X</m:t>
        </m:r>
      </m:oMath>
      <w:r w:rsidRPr="0053743A">
        <w:rPr>
          <w:sz w:val="20"/>
          <w:szCs w:val="20"/>
          <w:lang w:eastAsia="ko-KR"/>
        </w:rPr>
        <w:t xml:space="preserve"> and whether </w:t>
      </w:r>
      <m:oMath>
        <m:r>
          <m:rPr>
            <m:sty m:val="bi"/>
          </m:rPr>
          <w:rPr>
            <w:rFonts w:ascii="Cambria Math" w:hAnsi="Cambria Math"/>
            <w:sz w:val="20"/>
            <w:szCs w:val="20"/>
            <w:lang w:eastAsia="ko-KR"/>
          </w:rPr>
          <m:t>X</m:t>
        </m:r>
      </m:oMath>
      <w:r w:rsidRPr="0053743A">
        <w:rPr>
          <w:sz w:val="20"/>
          <w:szCs w:val="20"/>
          <w:lang w:eastAsia="ko-KR"/>
        </w:rPr>
        <w:t xml:space="preserve"> is indicated as a Timing Advance or as a Timing Offset value [unit] are FFS.</w:t>
      </w:r>
      <w:proofErr w:type="gramEnd"/>
      <w:r w:rsidRPr="0053743A">
        <w:rPr>
          <w:sz w:val="20"/>
          <w:szCs w:val="20"/>
          <w:lang w:eastAsia="zh-CN"/>
        </w:rPr>
        <w:t xml:space="preserve"> Upon resolving the FFS, one of the X in the equation will be removed.</w:t>
      </w:r>
    </w:p>
    <w:p w:rsidR="00607BAC" w:rsidRPr="0053743A" w:rsidRDefault="00EA519A" w:rsidP="00607BAC">
      <w:pPr>
        <w:numPr>
          <w:ilvl w:val="0"/>
          <w:numId w:val="12"/>
        </w:numPr>
        <w:autoSpaceDE/>
        <w:autoSpaceDN/>
        <w:adjustRightInd/>
        <w:snapToGrid/>
        <w:spacing w:after="0"/>
        <w:ind w:left="360"/>
        <w:jc w:val="left"/>
        <w:rPr>
          <w:sz w:val="20"/>
          <w:szCs w:val="20"/>
          <w:lang w:eastAsia="ko-KR"/>
        </w:rPr>
      </w:pPr>
      <m:oMath>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
          </m:rPr>
          <w:rPr>
            <w:rFonts w:ascii="Cambria Math" w:hAnsi="Cambria Math"/>
            <w:sz w:val="20"/>
            <w:szCs w:val="20"/>
            <w:lang w:eastAsia="ko-KR"/>
          </w:rPr>
          <m:t> </m:t>
        </m:r>
      </m:oMath>
      <w:proofErr w:type="gramStart"/>
      <w:r w:rsidR="00607BAC" w:rsidRPr="0053743A">
        <w:rPr>
          <w:sz w:val="20"/>
          <w:szCs w:val="20"/>
          <w:lang w:eastAsia="ko-KR"/>
        </w:rPr>
        <w:t>depends</w:t>
      </w:r>
      <w:proofErr w:type="gramEnd"/>
      <w:r w:rsidR="00607BAC" w:rsidRPr="0053743A">
        <w:rPr>
          <w:sz w:val="20"/>
          <w:szCs w:val="20"/>
          <w:lang w:eastAsia="ko-KR"/>
        </w:rPr>
        <w:t xml:space="preserve"> on band and LTE/NR coexistence and is specified in TS 38.213 section 4.2.</w:t>
      </w:r>
    </w:p>
    <w:p w:rsidR="00607BAC" w:rsidRPr="0053743A" w:rsidRDefault="00EA519A" w:rsidP="00607BAC">
      <w:pPr>
        <w:numPr>
          <w:ilvl w:val="0"/>
          <w:numId w:val="12"/>
        </w:numPr>
        <w:autoSpaceDE/>
        <w:autoSpaceDN/>
        <w:adjustRightInd/>
        <w:snapToGrid/>
        <w:spacing w:after="0"/>
        <w:ind w:left="360"/>
        <w:jc w:val="left"/>
        <w:rPr>
          <w:sz w:val="20"/>
          <w:szCs w:val="20"/>
          <w:lang w:eastAsia="ko-KR"/>
        </w:rPr>
      </w:pPr>
      <m:oMath>
        <m:sSub>
          <m:sSubPr>
            <m:ctrlPr>
              <w:rPr>
                <w:rFonts w:ascii="Cambria Math" w:hAnsi="Cambria Math"/>
                <w:b/>
                <w:bCs/>
                <w:sz w:val="20"/>
                <w:szCs w:val="20"/>
                <w:lang w:eastAsia="ko-KR"/>
              </w:rPr>
            </m:ctrlPr>
          </m:sSubPr>
          <m:e>
            <m:r>
              <m:rPr>
                <m:sty m:val="b"/>
              </m:rPr>
              <w:rPr>
                <w:rFonts w:ascii="Cambria Math" w:hAnsi="Cambria Math"/>
                <w:sz w:val="20"/>
                <w:szCs w:val="20"/>
                <w:lang w:eastAsia="ko-KR"/>
              </w:rPr>
              <m:t>T</m:t>
            </m:r>
          </m:e>
          <m:sub>
            <m:r>
              <m:rPr>
                <m:sty m:val="b"/>
              </m:rPr>
              <w:rPr>
                <w:rFonts w:ascii="Cambria Math" w:hAnsi="Cambria Math"/>
                <w:sz w:val="20"/>
                <w:szCs w:val="20"/>
                <w:lang w:eastAsia="ko-KR"/>
              </w:rPr>
              <m:t>c</m:t>
            </m:r>
          </m:sub>
        </m:sSub>
      </m:oMath>
      <w:r w:rsidR="00607BAC" w:rsidRPr="0053743A">
        <w:rPr>
          <w:sz w:val="20"/>
          <w:szCs w:val="20"/>
          <w:lang w:eastAsia="ko-KR"/>
        </w:rPr>
        <w:t xml:space="preserve"> </w:t>
      </w:r>
      <w:proofErr w:type="gramStart"/>
      <w:r w:rsidR="00607BAC" w:rsidRPr="0053743A">
        <w:rPr>
          <w:sz w:val="20"/>
          <w:szCs w:val="20"/>
          <w:lang w:eastAsia="ko-KR"/>
        </w:rPr>
        <w:t>is</w:t>
      </w:r>
      <w:proofErr w:type="gramEnd"/>
      <w:r w:rsidR="00607BAC" w:rsidRPr="0053743A">
        <w:rPr>
          <w:sz w:val="20"/>
          <w:szCs w:val="20"/>
          <w:lang w:eastAsia="ko-KR"/>
        </w:rPr>
        <w:t xml:space="preserve"> specified in TS 38.211 section 4.1. </w:t>
      </w:r>
    </w:p>
    <w:p w:rsidR="00607BAC" w:rsidRPr="0053743A" w:rsidRDefault="00607BAC" w:rsidP="00607BAC">
      <w:pPr>
        <w:numPr>
          <w:ilvl w:val="0"/>
          <w:numId w:val="12"/>
        </w:numPr>
        <w:autoSpaceDE/>
        <w:autoSpaceDN/>
        <w:adjustRightInd/>
        <w:snapToGrid/>
        <w:spacing w:after="0"/>
        <w:ind w:left="360"/>
        <w:jc w:val="left"/>
        <w:rPr>
          <w:sz w:val="20"/>
          <w:szCs w:val="20"/>
          <w:lang w:eastAsia="ko-KR"/>
        </w:rPr>
      </w:pPr>
      <w:r w:rsidRPr="0053743A">
        <w:rPr>
          <w:sz w:val="20"/>
          <w:szCs w:val="20"/>
          <w:lang w:eastAsia="ko-KR"/>
        </w:rPr>
        <w:t xml:space="preserve">Note: UE will not assume that the RTT between UE and </w:t>
      </w:r>
      <w:proofErr w:type="spellStart"/>
      <w:r w:rsidRPr="0053743A">
        <w:rPr>
          <w:sz w:val="20"/>
          <w:szCs w:val="20"/>
          <w:lang w:eastAsia="ko-KR"/>
        </w:rPr>
        <w:t>gNB</w:t>
      </w:r>
      <w:proofErr w:type="spellEnd"/>
      <w:r w:rsidRPr="0053743A">
        <w:rPr>
          <w:sz w:val="20"/>
          <w:szCs w:val="20"/>
          <w:lang w:eastAsia="ko-KR"/>
        </w:rPr>
        <w:t xml:space="preserve"> is equal to the calculated TA for Msg1/</w:t>
      </w:r>
      <w:proofErr w:type="spellStart"/>
      <w:r w:rsidRPr="0053743A">
        <w:rPr>
          <w:sz w:val="20"/>
          <w:szCs w:val="20"/>
          <w:lang w:eastAsia="ko-KR"/>
        </w:rPr>
        <w:t>Msg</w:t>
      </w:r>
      <w:proofErr w:type="spellEnd"/>
      <w:r w:rsidRPr="0053743A">
        <w:rPr>
          <w:sz w:val="20"/>
          <w:szCs w:val="20"/>
          <w:lang w:eastAsia="ko-KR"/>
        </w:rPr>
        <w:t xml:space="preserve"> A.</w:t>
      </w:r>
    </w:p>
    <w:p w:rsidR="00607BAC" w:rsidRPr="0053743A" w:rsidRDefault="00607BAC" w:rsidP="00607BAC">
      <w:pPr>
        <w:rPr>
          <w:sz w:val="20"/>
          <w:szCs w:val="20"/>
          <w:highlight w:val="darkYellow"/>
          <w:lang w:eastAsia="ko-KR"/>
        </w:rPr>
      </w:pPr>
      <w:r w:rsidRPr="0053743A">
        <w:rPr>
          <w:sz w:val="20"/>
          <w:szCs w:val="20"/>
          <w:highlight w:val="darkYellow"/>
          <w:lang w:eastAsia="ko-KR"/>
        </w:rPr>
        <w:t>Working assumption:</w:t>
      </w:r>
    </w:p>
    <w:p w:rsidR="00607BAC" w:rsidRPr="0053743A" w:rsidRDefault="00607BAC" w:rsidP="00607BAC">
      <w:pPr>
        <w:spacing w:after="160" w:line="252" w:lineRule="atLeast"/>
        <w:rPr>
          <w:sz w:val="20"/>
          <w:szCs w:val="20"/>
          <w:lang w:eastAsia="ko-KR"/>
        </w:rPr>
      </w:pPr>
      <w:r w:rsidRPr="0053743A">
        <w:rPr>
          <w:sz w:val="20"/>
          <w:szCs w:val="20"/>
          <w:lang w:eastAsia="ko-KR"/>
        </w:rPr>
        <w:t>It is assumed that the requirement on UL time pre-compensation for Msg1/</w:t>
      </w:r>
      <w:proofErr w:type="spellStart"/>
      <w:r w:rsidRPr="0053743A">
        <w:rPr>
          <w:sz w:val="20"/>
          <w:szCs w:val="20"/>
          <w:lang w:eastAsia="ko-KR"/>
        </w:rPr>
        <w:t>MsgA</w:t>
      </w:r>
      <w:proofErr w:type="spellEnd"/>
      <w:r w:rsidRPr="0053743A">
        <w:rPr>
          <w:sz w:val="20"/>
          <w:szCs w:val="20"/>
          <w:lang w:eastAsia="ko-KR"/>
        </w:rPr>
        <w:t xml:space="preserve"> transmission of an NR NTN UE in idle/inactive mode will be defined such that the existing TAC 12-bit field in msg2 (or </w:t>
      </w:r>
      <w:proofErr w:type="spellStart"/>
      <w:r w:rsidRPr="0053743A">
        <w:rPr>
          <w:sz w:val="20"/>
          <w:szCs w:val="20"/>
          <w:lang w:eastAsia="ko-KR"/>
        </w:rPr>
        <w:t>msgB</w:t>
      </w:r>
      <w:proofErr w:type="spellEnd"/>
      <w:r w:rsidRPr="0053743A">
        <w:rPr>
          <w:sz w:val="20"/>
          <w:szCs w:val="20"/>
          <w:lang w:eastAsia="ko-KR"/>
        </w:rPr>
        <w:t>) can be reused without any extension.</w:t>
      </w:r>
    </w:p>
    <w:p w:rsidR="00607BAC" w:rsidRPr="0053743A" w:rsidRDefault="00607BAC" w:rsidP="00607BAC">
      <w:pPr>
        <w:rPr>
          <w:sz w:val="20"/>
          <w:szCs w:val="20"/>
          <w:lang w:eastAsia="zh-CN"/>
        </w:rPr>
      </w:pPr>
    </w:p>
    <w:p w:rsidR="00607BAC" w:rsidRPr="0053743A" w:rsidRDefault="00607BAC" w:rsidP="00607BAC">
      <w:pPr>
        <w:rPr>
          <w:sz w:val="20"/>
          <w:szCs w:val="20"/>
          <w:highlight w:val="green"/>
          <w:lang w:eastAsia="ko-KR"/>
        </w:rPr>
      </w:pPr>
      <w:r w:rsidRPr="0053743A">
        <w:rPr>
          <w:sz w:val="20"/>
          <w:szCs w:val="20"/>
          <w:highlight w:val="green"/>
          <w:lang w:eastAsia="ko-KR"/>
        </w:rPr>
        <w:t>Agreement:</w:t>
      </w:r>
    </w:p>
    <w:p w:rsidR="00607BAC" w:rsidRPr="0053743A" w:rsidRDefault="00607BAC" w:rsidP="00607BAC">
      <w:pPr>
        <w:rPr>
          <w:rFonts w:cs="Times"/>
          <w:sz w:val="20"/>
          <w:szCs w:val="20"/>
        </w:rPr>
      </w:pPr>
      <w:r w:rsidRPr="0053743A">
        <w:rPr>
          <w:rFonts w:cs="Times"/>
          <w:sz w:val="20"/>
          <w:szCs w:val="20"/>
          <w:lang w:eastAsia="ko-KR"/>
        </w:rPr>
        <w:lastRenderedPageBreak/>
        <w:t>An NR NTN UE in RRC_CONNECTED states shall be capable of at least using its acquired GNSS position and satellite ephemeris to perform frequency pre-compensation to counter shift the Doppler experienced on the service link.</w:t>
      </w:r>
    </w:p>
    <w:p w:rsidR="00C435EB" w:rsidRPr="0053743A" w:rsidRDefault="00C435EB" w:rsidP="00637B40">
      <w:pPr>
        <w:spacing w:after="180"/>
        <w:rPr>
          <w:noProof/>
          <w:sz w:val="20"/>
          <w:szCs w:val="20"/>
          <w:lang w:eastAsia="zh-CN"/>
        </w:rPr>
      </w:pPr>
    </w:p>
    <w:p w:rsidR="00637B40" w:rsidRPr="0053743A" w:rsidRDefault="00381478" w:rsidP="00637B40">
      <w:pPr>
        <w:spacing w:after="180"/>
        <w:rPr>
          <w:noProof/>
          <w:sz w:val="20"/>
          <w:szCs w:val="20"/>
          <w:lang w:eastAsia="zh-CN"/>
        </w:rPr>
      </w:pPr>
      <w:r w:rsidRPr="0053743A">
        <w:rPr>
          <w:noProof/>
          <w:sz w:val="20"/>
          <w:szCs w:val="20"/>
          <w:lang w:eastAsia="zh-CN"/>
        </w:rPr>
        <w:t>In this contribution, we further analyzed the issues of</w:t>
      </w:r>
      <w:r w:rsidR="00A111BC" w:rsidRPr="0053743A">
        <w:rPr>
          <w:rFonts w:hint="eastAsia"/>
          <w:noProof/>
          <w:sz w:val="20"/>
          <w:szCs w:val="20"/>
          <w:lang w:eastAsia="zh-CN"/>
        </w:rPr>
        <w:t xml:space="preserve"> </w:t>
      </w:r>
      <w:r w:rsidRPr="0053743A">
        <w:rPr>
          <w:noProof/>
          <w:sz w:val="20"/>
          <w:szCs w:val="20"/>
          <w:lang w:eastAsia="zh-CN"/>
        </w:rPr>
        <w:t>UL timing and frequency compensation in NTN system</w:t>
      </w:r>
      <w:r w:rsidR="0025080B" w:rsidRPr="0053743A">
        <w:rPr>
          <w:rFonts w:hint="eastAsia"/>
          <w:noProof/>
          <w:sz w:val="20"/>
          <w:szCs w:val="20"/>
          <w:lang w:eastAsia="zh-CN"/>
        </w:rPr>
        <w:t>, s</w:t>
      </w:r>
      <w:r w:rsidR="0025080B" w:rsidRPr="0053743A">
        <w:rPr>
          <w:noProof/>
          <w:sz w:val="20"/>
          <w:szCs w:val="20"/>
          <w:lang w:eastAsia="zh-CN"/>
        </w:rPr>
        <w:t>erving satellite ephemeris format</w:t>
      </w:r>
      <w:r w:rsidRPr="0053743A">
        <w:rPr>
          <w:noProof/>
          <w:sz w:val="20"/>
          <w:szCs w:val="20"/>
          <w:lang w:eastAsia="zh-CN"/>
        </w:rPr>
        <w:t>. Potential problems and solutions are presented.</w:t>
      </w:r>
    </w:p>
    <w:p w:rsidR="00381478" w:rsidRPr="0053743A" w:rsidRDefault="00381478" w:rsidP="00637B40">
      <w:pPr>
        <w:spacing w:after="180"/>
        <w:rPr>
          <w:noProof/>
          <w:sz w:val="20"/>
          <w:szCs w:val="20"/>
          <w:lang w:eastAsia="zh-CN"/>
        </w:rPr>
      </w:pPr>
    </w:p>
    <w:p w:rsidR="00637B40" w:rsidRPr="003D4417" w:rsidRDefault="00637B40" w:rsidP="00637B40">
      <w:pPr>
        <w:pStyle w:val="1"/>
        <w:rPr>
          <w:lang w:eastAsia="zh-CN"/>
        </w:rPr>
      </w:pPr>
      <w:r w:rsidRPr="003D4417">
        <w:t xml:space="preserve">Discussion </w:t>
      </w:r>
    </w:p>
    <w:p w:rsidR="00475E39" w:rsidRPr="003D4417" w:rsidRDefault="00572EA4" w:rsidP="00475E39">
      <w:pPr>
        <w:pStyle w:val="2"/>
        <w:rPr>
          <w:lang w:eastAsia="zh-CN"/>
        </w:rPr>
      </w:pPr>
      <w:r>
        <w:rPr>
          <w:rFonts w:hint="eastAsia"/>
          <w:lang w:eastAsia="zh-CN"/>
        </w:rPr>
        <w:t>E</w:t>
      </w:r>
      <w:r w:rsidR="00475E39" w:rsidRPr="003D4417">
        <w:rPr>
          <w:lang w:eastAsia="zh-CN"/>
        </w:rPr>
        <w:t>phemeris format</w:t>
      </w:r>
      <w:r w:rsidR="00475E39" w:rsidRPr="003D4417">
        <w:rPr>
          <w:rFonts w:hint="eastAsia"/>
          <w:lang w:eastAsia="zh-CN"/>
        </w:rPr>
        <w:t xml:space="preserve"> </w:t>
      </w:r>
    </w:p>
    <w:p w:rsidR="00AA673B" w:rsidRPr="00572EA4" w:rsidRDefault="001C08C3" w:rsidP="00AA673B">
      <w:pPr>
        <w:rPr>
          <w:noProof/>
          <w:sz w:val="20"/>
          <w:szCs w:val="20"/>
          <w:lang w:eastAsia="zh-CN"/>
        </w:rPr>
      </w:pPr>
      <w:r w:rsidRPr="00572EA4">
        <w:rPr>
          <w:rFonts w:hint="eastAsia"/>
          <w:noProof/>
          <w:sz w:val="20"/>
          <w:szCs w:val="20"/>
          <w:lang w:eastAsia="zh-CN"/>
        </w:rPr>
        <w:t xml:space="preserve">In the computation of </w:t>
      </w:r>
      <w:r w:rsidR="00227208" w:rsidRPr="00572EA4">
        <w:rPr>
          <w:noProof/>
          <w:sz w:val="20"/>
          <w:szCs w:val="20"/>
          <w:lang w:eastAsia="zh-CN"/>
        </w:rPr>
        <w:t>timing and frequency offset</w:t>
      </w:r>
      <w:r w:rsidRPr="00572EA4">
        <w:rPr>
          <w:rFonts w:hint="eastAsia"/>
          <w:noProof/>
          <w:sz w:val="20"/>
          <w:szCs w:val="20"/>
          <w:lang w:eastAsia="zh-CN"/>
        </w:rPr>
        <w:t>,</w:t>
      </w:r>
      <w:r w:rsidR="00227208" w:rsidRPr="00572EA4">
        <w:rPr>
          <w:noProof/>
          <w:sz w:val="20"/>
          <w:szCs w:val="20"/>
          <w:lang w:eastAsia="zh-CN"/>
        </w:rPr>
        <w:t xml:space="preserve"> </w:t>
      </w:r>
      <w:r w:rsidRPr="00572EA4">
        <w:rPr>
          <w:rFonts w:hint="eastAsia"/>
          <w:noProof/>
          <w:sz w:val="20"/>
          <w:szCs w:val="20"/>
          <w:lang w:eastAsia="zh-CN"/>
        </w:rPr>
        <w:t xml:space="preserve">ephemeris information </w:t>
      </w:r>
      <w:r w:rsidR="00381455">
        <w:rPr>
          <w:rFonts w:hint="eastAsia"/>
          <w:noProof/>
          <w:sz w:val="20"/>
          <w:szCs w:val="20"/>
          <w:lang w:eastAsia="zh-CN"/>
        </w:rPr>
        <w:t xml:space="preserve">of </w:t>
      </w:r>
      <w:r w:rsidR="00381455" w:rsidRPr="00572EA4">
        <w:rPr>
          <w:noProof/>
          <w:sz w:val="20"/>
          <w:szCs w:val="20"/>
          <w:lang w:eastAsia="zh-CN"/>
        </w:rPr>
        <w:t>serving satellite</w:t>
      </w:r>
      <w:r w:rsidR="00381455" w:rsidRPr="00572EA4">
        <w:rPr>
          <w:rFonts w:hint="eastAsia"/>
          <w:noProof/>
          <w:sz w:val="20"/>
          <w:szCs w:val="20"/>
          <w:lang w:eastAsia="zh-CN"/>
        </w:rPr>
        <w:t xml:space="preserve"> </w:t>
      </w:r>
      <w:r w:rsidRPr="00572EA4">
        <w:rPr>
          <w:rFonts w:hint="eastAsia"/>
          <w:noProof/>
          <w:sz w:val="20"/>
          <w:szCs w:val="20"/>
          <w:lang w:eastAsia="zh-CN"/>
        </w:rPr>
        <w:t>is very important</w:t>
      </w:r>
      <w:r w:rsidR="00227208" w:rsidRPr="00572EA4">
        <w:rPr>
          <w:noProof/>
          <w:sz w:val="20"/>
          <w:szCs w:val="20"/>
          <w:lang w:eastAsia="zh-CN"/>
        </w:rPr>
        <w:t>.</w:t>
      </w:r>
      <w:r w:rsidR="00AA673B" w:rsidRPr="00572EA4">
        <w:rPr>
          <w:sz w:val="20"/>
          <w:szCs w:val="20"/>
        </w:rPr>
        <w:t xml:space="preserve"> </w:t>
      </w:r>
      <w:r w:rsidR="00381455">
        <w:rPr>
          <w:sz w:val="20"/>
          <w:szCs w:val="20"/>
          <w:lang w:eastAsia="zh-CN"/>
        </w:rPr>
        <w:t>O</w:t>
      </w:r>
      <w:r w:rsidR="00381455">
        <w:rPr>
          <w:rFonts w:hint="eastAsia"/>
          <w:sz w:val="20"/>
          <w:szCs w:val="20"/>
          <w:lang w:eastAsia="zh-CN"/>
        </w:rPr>
        <w:t xml:space="preserve">nly with accurate </w:t>
      </w:r>
      <w:r w:rsidR="00381455">
        <w:rPr>
          <w:sz w:val="20"/>
          <w:szCs w:val="20"/>
          <w:lang w:eastAsia="zh-CN"/>
        </w:rPr>
        <w:t>ephemeris</w:t>
      </w:r>
      <w:r w:rsidR="00381455">
        <w:rPr>
          <w:rFonts w:hint="eastAsia"/>
          <w:sz w:val="20"/>
          <w:szCs w:val="20"/>
          <w:lang w:eastAsia="zh-CN"/>
        </w:rPr>
        <w:t xml:space="preserve"> information, the </w:t>
      </w:r>
      <w:r w:rsidR="00041D42">
        <w:rPr>
          <w:rFonts w:hint="eastAsia"/>
          <w:sz w:val="20"/>
          <w:szCs w:val="20"/>
          <w:lang w:eastAsia="zh-CN"/>
        </w:rPr>
        <w:t xml:space="preserve">correct </w:t>
      </w:r>
      <w:r w:rsidR="00381455">
        <w:rPr>
          <w:rFonts w:hint="eastAsia"/>
          <w:sz w:val="20"/>
          <w:szCs w:val="20"/>
          <w:lang w:eastAsia="zh-CN"/>
        </w:rPr>
        <w:t xml:space="preserve">synchronization of </w:t>
      </w:r>
      <w:r w:rsidR="00AA673B" w:rsidRPr="00572EA4">
        <w:rPr>
          <w:noProof/>
          <w:sz w:val="20"/>
          <w:szCs w:val="20"/>
          <w:lang w:eastAsia="zh-CN"/>
        </w:rPr>
        <w:t xml:space="preserve">timing and frequency </w:t>
      </w:r>
      <w:r w:rsidR="00381455">
        <w:rPr>
          <w:rFonts w:hint="eastAsia"/>
          <w:noProof/>
          <w:sz w:val="20"/>
          <w:szCs w:val="20"/>
          <w:lang w:eastAsia="zh-CN"/>
        </w:rPr>
        <w:t>between UE and network is possible to acquire</w:t>
      </w:r>
      <w:r w:rsidR="00FE3F6E" w:rsidRPr="00572EA4">
        <w:rPr>
          <w:rFonts w:hint="eastAsia"/>
          <w:noProof/>
          <w:sz w:val="20"/>
          <w:szCs w:val="20"/>
          <w:lang w:eastAsia="zh-CN"/>
        </w:rPr>
        <w:t>.</w:t>
      </w:r>
    </w:p>
    <w:p w:rsidR="00767C0E" w:rsidRPr="00572EA4" w:rsidRDefault="00041D42" w:rsidP="00AA673B">
      <w:pPr>
        <w:rPr>
          <w:sz w:val="20"/>
          <w:szCs w:val="20"/>
          <w:lang w:eastAsia="zh-CN"/>
        </w:rPr>
      </w:pPr>
      <w:r>
        <w:rPr>
          <w:rFonts w:hint="eastAsia"/>
          <w:sz w:val="20"/>
          <w:szCs w:val="20"/>
          <w:lang w:eastAsia="zh-CN"/>
        </w:rPr>
        <w:t>E</w:t>
      </w:r>
      <w:r w:rsidR="00B76B0F" w:rsidRPr="00572EA4">
        <w:rPr>
          <w:sz w:val="20"/>
          <w:szCs w:val="20"/>
        </w:rPr>
        <w:t>phemeris</w:t>
      </w:r>
      <w:r w:rsidR="00B76B0F" w:rsidRPr="00572EA4">
        <w:rPr>
          <w:rFonts w:hint="eastAsia"/>
          <w:sz w:val="20"/>
          <w:szCs w:val="20"/>
          <w:lang w:eastAsia="zh-CN"/>
        </w:rPr>
        <w:t xml:space="preserve"> can be e</w:t>
      </w:r>
      <w:r w:rsidR="00B76B0F" w:rsidRPr="00572EA4">
        <w:rPr>
          <w:sz w:val="20"/>
          <w:szCs w:val="20"/>
          <w:lang w:eastAsia="zh-CN"/>
        </w:rPr>
        <w:t>xpressed in different forms</w:t>
      </w:r>
      <w:r w:rsidR="00B76B0F" w:rsidRPr="00572EA4">
        <w:rPr>
          <w:rFonts w:hint="eastAsia"/>
          <w:sz w:val="20"/>
          <w:szCs w:val="20"/>
          <w:lang w:eastAsia="zh-CN"/>
        </w:rPr>
        <w:t xml:space="preserve">, such as </w:t>
      </w:r>
      <w:r w:rsidR="00CB52D5" w:rsidRPr="00572EA4">
        <w:rPr>
          <w:rFonts w:hint="eastAsia"/>
          <w:noProof/>
          <w:sz w:val="20"/>
          <w:szCs w:val="20"/>
          <w:lang w:eastAsia="zh-CN"/>
        </w:rPr>
        <w:t>c</w:t>
      </w:r>
      <w:r w:rsidR="00B76B0F" w:rsidRPr="00572EA4">
        <w:rPr>
          <w:noProof/>
          <w:sz w:val="20"/>
          <w:szCs w:val="20"/>
          <w:lang w:eastAsia="zh-CN"/>
        </w:rPr>
        <w:t>onstellation ephemeris data</w:t>
      </w:r>
      <w:r w:rsidR="00B76B0F" w:rsidRPr="00572EA4">
        <w:rPr>
          <w:rFonts w:hint="eastAsia"/>
          <w:noProof/>
          <w:sz w:val="20"/>
          <w:szCs w:val="20"/>
          <w:lang w:eastAsia="zh-CN"/>
        </w:rPr>
        <w:t xml:space="preserve"> or </w:t>
      </w:r>
      <w:r w:rsidR="004D7C49" w:rsidRPr="00572EA4">
        <w:rPr>
          <w:rFonts w:hint="eastAsia"/>
          <w:noProof/>
          <w:sz w:val="20"/>
          <w:szCs w:val="20"/>
          <w:lang w:eastAsia="zh-CN"/>
        </w:rPr>
        <w:t xml:space="preserve">satellite position </w:t>
      </w:r>
      <w:r w:rsidR="0070764F" w:rsidRPr="00572EA4">
        <w:rPr>
          <w:rFonts w:hint="eastAsia"/>
          <w:noProof/>
          <w:sz w:val="20"/>
          <w:szCs w:val="20"/>
          <w:lang w:eastAsia="zh-CN"/>
        </w:rPr>
        <w:t xml:space="preserve">status </w:t>
      </w:r>
      <w:r w:rsidR="00B76B0F" w:rsidRPr="00572EA4">
        <w:rPr>
          <w:sz w:val="20"/>
          <w:szCs w:val="20"/>
          <w:lang w:eastAsia="ja-JP"/>
        </w:rPr>
        <w:t>vector</w:t>
      </w:r>
      <w:r w:rsidR="00B76B0F" w:rsidRPr="00572EA4">
        <w:rPr>
          <w:rFonts w:hint="eastAsia"/>
          <w:sz w:val="20"/>
          <w:szCs w:val="20"/>
          <w:lang w:eastAsia="zh-CN"/>
        </w:rPr>
        <w:t xml:space="preserve">. </w:t>
      </w:r>
      <w:r w:rsidR="00767C0E" w:rsidRPr="00572EA4">
        <w:rPr>
          <w:sz w:val="20"/>
          <w:szCs w:val="20"/>
          <w:lang w:eastAsia="zh-CN"/>
        </w:rPr>
        <w:t>Different</w:t>
      </w:r>
      <w:r w:rsidR="00767C0E" w:rsidRPr="00572EA4">
        <w:rPr>
          <w:rFonts w:hint="eastAsia"/>
          <w:sz w:val="20"/>
          <w:szCs w:val="20"/>
          <w:lang w:eastAsia="zh-CN"/>
        </w:rPr>
        <w:t xml:space="preserve"> format may require </w:t>
      </w:r>
      <w:r w:rsidR="00767C0E" w:rsidRPr="00572EA4">
        <w:rPr>
          <w:sz w:val="20"/>
          <w:szCs w:val="20"/>
          <w:lang w:eastAsia="zh-CN"/>
        </w:rPr>
        <w:t>different</w:t>
      </w:r>
      <w:r w:rsidR="00767C0E" w:rsidRPr="00572EA4">
        <w:rPr>
          <w:rFonts w:hint="eastAsia"/>
          <w:sz w:val="20"/>
          <w:szCs w:val="20"/>
          <w:lang w:eastAsia="zh-CN"/>
        </w:rPr>
        <w:t xml:space="preserve"> UE </w:t>
      </w:r>
      <w:r w:rsidR="00F11164" w:rsidRPr="00572EA4">
        <w:rPr>
          <w:rFonts w:hint="eastAsia"/>
          <w:sz w:val="20"/>
          <w:szCs w:val="20"/>
          <w:lang w:eastAsia="zh-CN"/>
        </w:rPr>
        <w:t>implementation</w:t>
      </w:r>
      <w:r w:rsidR="00767C0E" w:rsidRPr="00572EA4">
        <w:rPr>
          <w:rFonts w:hint="eastAsia"/>
          <w:sz w:val="20"/>
          <w:szCs w:val="20"/>
          <w:lang w:eastAsia="zh-CN"/>
        </w:rPr>
        <w:t>s.</w:t>
      </w:r>
      <w:r w:rsidR="00767C0E" w:rsidRPr="00572EA4" w:rsidDel="00767C0E">
        <w:rPr>
          <w:sz w:val="20"/>
          <w:szCs w:val="20"/>
          <w:lang w:eastAsia="zh-CN"/>
        </w:rPr>
        <w:t xml:space="preserve"> </w:t>
      </w:r>
    </w:p>
    <w:p w:rsidR="00D863EB" w:rsidRPr="00572EA4" w:rsidRDefault="00C47F82" w:rsidP="00AA673B">
      <w:pPr>
        <w:rPr>
          <w:noProof/>
          <w:sz w:val="20"/>
          <w:szCs w:val="20"/>
          <w:lang w:eastAsia="zh-CN"/>
        </w:rPr>
      </w:pPr>
      <w:r w:rsidRPr="00572EA4">
        <w:rPr>
          <w:sz w:val="20"/>
          <w:szCs w:val="20"/>
          <w:lang w:eastAsia="zh-CN"/>
        </w:rPr>
        <w:t>O</w:t>
      </w:r>
      <w:r w:rsidRPr="00572EA4">
        <w:rPr>
          <w:rFonts w:hint="eastAsia"/>
          <w:sz w:val="20"/>
          <w:szCs w:val="20"/>
          <w:lang w:eastAsia="zh-CN"/>
        </w:rPr>
        <w:t xml:space="preserve">ne </w:t>
      </w:r>
      <w:r w:rsidRPr="00572EA4">
        <w:rPr>
          <w:sz w:val="20"/>
          <w:szCs w:val="20"/>
          <w:lang w:eastAsia="zh-CN"/>
        </w:rPr>
        <w:t>example</w:t>
      </w:r>
      <w:r w:rsidRPr="00572EA4">
        <w:rPr>
          <w:rFonts w:hint="eastAsia"/>
          <w:sz w:val="20"/>
          <w:szCs w:val="20"/>
          <w:lang w:eastAsia="zh-CN"/>
        </w:rPr>
        <w:t xml:space="preserve"> about </w:t>
      </w:r>
      <w:r w:rsidRPr="00572EA4">
        <w:rPr>
          <w:rFonts w:hint="eastAsia"/>
          <w:noProof/>
          <w:sz w:val="20"/>
          <w:szCs w:val="20"/>
          <w:lang w:eastAsia="zh-CN"/>
        </w:rPr>
        <w:t>c</w:t>
      </w:r>
      <w:r w:rsidR="00D863EB" w:rsidRPr="00572EA4">
        <w:rPr>
          <w:noProof/>
          <w:sz w:val="20"/>
          <w:szCs w:val="20"/>
          <w:lang w:eastAsia="zh-CN"/>
        </w:rPr>
        <w:t>onstellation ephemeris data</w:t>
      </w:r>
      <w:r w:rsidR="00D863EB" w:rsidRPr="00572EA4">
        <w:rPr>
          <w:rFonts w:hint="eastAsia"/>
          <w:noProof/>
          <w:sz w:val="20"/>
          <w:szCs w:val="20"/>
          <w:lang w:eastAsia="zh-CN"/>
        </w:rPr>
        <w:t xml:space="preserve"> is</w:t>
      </w:r>
      <w:r w:rsidR="00D863EB" w:rsidRPr="00572EA4">
        <w:rPr>
          <w:noProof/>
          <w:sz w:val="20"/>
          <w:szCs w:val="20"/>
          <w:lang w:eastAsia="zh-CN"/>
        </w:rPr>
        <w:t xml:space="preserve"> </w:t>
      </w:r>
      <w:r w:rsidR="002B21F9" w:rsidRPr="00572EA4">
        <w:rPr>
          <w:rFonts w:hint="eastAsia"/>
          <w:noProof/>
          <w:sz w:val="20"/>
          <w:szCs w:val="20"/>
          <w:lang w:eastAsia="zh-CN"/>
        </w:rPr>
        <w:t xml:space="preserve">shown </w:t>
      </w:r>
      <w:r w:rsidR="00D863EB" w:rsidRPr="00572EA4">
        <w:rPr>
          <w:rFonts w:hint="eastAsia"/>
          <w:noProof/>
          <w:sz w:val="20"/>
          <w:szCs w:val="20"/>
          <w:lang w:eastAsia="zh-CN"/>
        </w:rPr>
        <w:t>as below:</w:t>
      </w:r>
    </w:p>
    <w:p w:rsidR="00D863EB" w:rsidRPr="00572EA4" w:rsidRDefault="00D863EB" w:rsidP="00D863EB">
      <w:pPr>
        <w:rPr>
          <w:noProof/>
          <w:sz w:val="20"/>
          <w:szCs w:val="20"/>
          <w:lang w:eastAsia="zh-CN"/>
        </w:rPr>
      </w:pPr>
      <w:r w:rsidRPr="00572EA4">
        <w:rPr>
          <w:noProof/>
          <w:sz w:val="20"/>
          <w:szCs w:val="20"/>
          <w:lang w:eastAsia="zh-CN"/>
        </w:rPr>
        <w:t>NavModelKeplerianSet ::= SEQUENCE {</w:t>
      </w:r>
    </w:p>
    <w:p w:rsidR="00D863EB" w:rsidRPr="00572EA4" w:rsidRDefault="00D863EB" w:rsidP="00D863EB">
      <w:pPr>
        <w:rPr>
          <w:noProof/>
          <w:sz w:val="20"/>
          <w:szCs w:val="20"/>
          <w:lang w:eastAsia="zh-CN"/>
        </w:rPr>
      </w:pPr>
      <w:r w:rsidRPr="00572EA4">
        <w:rPr>
          <w:noProof/>
          <w:sz w:val="20"/>
          <w:szCs w:val="20"/>
          <w:lang w:eastAsia="zh-CN"/>
        </w:rPr>
        <w:tab/>
        <w:t>keplerToe</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 xml:space="preserve">    </w:t>
      </w:r>
      <w:r w:rsidRPr="00572EA4">
        <w:rPr>
          <w:noProof/>
          <w:sz w:val="20"/>
          <w:szCs w:val="20"/>
          <w:lang w:eastAsia="zh-CN"/>
        </w:rPr>
        <w:t>INTEGER (0 .. 16383),</w:t>
      </w:r>
    </w:p>
    <w:p w:rsidR="00D863EB" w:rsidRPr="00572EA4" w:rsidRDefault="00D863EB" w:rsidP="00D863EB">
      <w:pPr>
        <w:rPr>
          <w:noProof/>
          <w:sz w:val="20"/>
          <w:szCs w:val="20"/>
          <w:lang w:eastAsia="zh-CN"/>
        </w:rPr>
      </w:pPr>
      <w:r w:rsidRPr="00572EA4">
        <w:rPr>
          <w:noProof/>
          <w:sz w:val="20"/>
          <w:szCs w:val="20"/>
          <w:lang w:eastAsia="zh-CN"/>
        </w:rPr>
        <w:tab/>
        <w:t>keplerW</w:t>
      </w:r>
      <w:r w:rsidRPr="00572EA4">
        <w:rPr>
          <w:noProof/>
          <w:sz w:val="20"/>
          <w:szCs w:val="20"/>
          <w:lang w:eastAsia="zh-CN"/>
        </w:rPr>
        <w:tab/>
      </w:r>
      <w:r w:rsidRPr="00572EA4">
        <w:rPr>
          <w:noProof/>
          <w:sz w:val="20"/>
          <w:szCs w:val="20"/>
          <w:lang w:eastAsia="zh-CN"/>
        </w:rPr>
        <w:tab/>
      </w:r>
      <w:r w:rsidRPr="00572EA4">
        <w:rPr>
          <w:noProof/>
          <w:sz w:val="20"/>
          <w:szCs w:val="20"/>
          <w:lang w:eastAsia="zh-CN"/>
        </w:rPr>
        <w:tab/>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keplerDeltaN</w:t>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keplerM0</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keplerOmegaDot</w:t>
      </w:r>
      <w:r w:rsidRPr="00572EA4">
        <w:rPr>
          <w:noProof/>
          <w:sz w:val="20"/>
          <w:szCs w:val="20"/>
          <w:lang w:eastAsia="zh-CN"/>
        </w:rPr>
        <w:tab/>
        <w:t>INTEGER (-8388608.. 8388607),</w:t>
      </w:r>
    </w:p>
    <w:p w:rsidR="00D863EB" w:rsidRPr="00572EA4" w:rsidRDefault="00D863EB" w:rsidP="00D863EB">
      <w:pPr>
        <w:rPr>
          <w:noProof/>
          <w:sz w:val="20"/>
          <w:szCs w:val="20"/>
          <w:lang w:eastAsia="zh-CN"/>
        </w:rPr>
      </w:pPr>
      <w:r w:rsidRPr="00572EA4">
        <w:rPr>
          <w:noProof/>
          <w:sz w:val="20"/>
          <w:szCs w:val="20"/>
          <w:lang w:eastAsia="zh-CN"/>
        </w:rPr>
        <w:tab/>
        <w:t>keplerE</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(0..4294967295),</w:t>
      </w:r>
    </w:p>
    <w:p w:rsidR="00D863EB" w:rsidRPr="00572EA4" w:rsidRDefault="00D863EB" w:rsidP="00D863EB">
      <w:pPr>
        <w:rPr>
          <w:noProof/>
          <w:sz w:val="20"/>
          <w:szCs w:val="20"/>
          <w:lang w:eastAsia="zh-CN"/>
        </w:rPr>
      </w:pPr>
      <w:r w:rsidRPr="00572EA4">
        <w:rPr>
          <w:noProof/>
          <w:sz w:val="20"/>
          <w:szCs w:val="20"/>
          <w:lang w:eastAsia="zh-CN"/>
        </w:rPr>
        <w:tab/>
        <w:t>keplerIDot</w:t>
      </w:r>
      <w:r w:rsidRPr="00572EA4">
        <w:rPr>
          <w:noProof/>
          <w:sz w:val="20"/>
          <w:szCs w:val="20"/>
          <w:lang w:eastAsia="zh-CN"/>
        </w:rPr>
        <w:tab/>
      </w:r>
      <w:r w:rsidRPr="00572EA4">
        <w:rPr>
          <w:noProof/>
          <w:sz w:val="20"/>
          <w:szCs w:val="20"/>
          <w:lang w:eastAsia="zh-CN"/>
        </w:rPr>
        <w:tab/>
        <w:t>INTEGER (-8192..8191),</w:t>
      </w:r>
    </w:p>
    <w:p w:rsidR="00D863EB" w:rsidRPr="00572EA4" w:rsidRDefault="00D863EB" w:rsidP="00D863EB">
      <w:pPr>
        <w:rPr>
          <w:noProof/>
          <w:sz w:val="20"/>
          <w:szCs w:val="20"/>
          <w:lang w:eastAsia="zh-CN"/>
        </w:rPr>
      </w:pPr>
      <w:r w:rsidRPr="00572EA4">
        <w:rPr>
          <w:noProof/>
          <w:sz w:val="20"/>
          <w:szCs w:val="20"/>
          <w:lang w:eastAsia="zh-CN"/>
        </w:rPr>
        <w:tab/>
        <w:t>keplerAPowerHalf INTEGER (0.. 4294967295),</w:t>
      </w:r>
    </w:p>
    <w:p w:rsidR="00D863EB" w:rsidRPr="00572EA4" w:rsidRDefault="00D863EB" w:rsidP="00D863EB">
      <w:pPr>
        <w:rPr>
          <w:noProof/>
          <w:sz w:val="20"/>
          <w:szCs w:val="20"/>
          <w:lang w:eastAsia="zh-CN"/>
        </w:rPr>
      </w:pPr>
      <w:r w:rsidRPr="00572EA4">
        <w:rPr>
          <w:noProof/>
          <w:sz w:val="20"/>
          <w:szCs w:val="20"/>
          <w:lang w:eastAsia="zh-CN"/>
        </w:rPr>
        <w:tab/>
        <w:t>keplerI0</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keplerOmega0</w:t>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keplerCrs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keplerCis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keplerCus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keplerCrc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keplerCic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keplerCuc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w:t>
      </w:r>
    </w:p>
    <w:p w:rsidR="00D863EB" w:rsidRPr="00572EA4" w:rsidRDefault="00D863EB" w:rsidP="00D863EB">
      <w:pPr>
        <w:rPr>
          <w:noProof/>
          <w:sz w:val="20"/>
          <w:szCs w:val="20"/>
          <w:lang w:eastAsia="zh-CN"/>
        </w:rPr>
      </w:pPr>
      <w:r w:rsidRPr="00572EA4">
        <w:rPr>
          <w:noProof/>
          <w:sz w:val="20"/>
          <w:szCs w:val="20"/>
          <w:lang w:eastAsia="zh-CN"/>
        </w:rPr>
        <w:t>}</w:t>
      </w:r>
      <w:r w:rsidR="00C05276" w:rsidRPr="00572EA4">
        <w:rPr>
          <w:rFonts w:hint="eastAsia"/>
          <w:noProof/>
          <w:sz w:val="20"/>
          <w:szCs w:val="20"/>
          <w:lang w:eastAsia="zh-CN"/>
        </w:rPr>
        <w:t>[</w:t>
      </w:r>
      <w:r w:rsidR="00061560" w:rsidRPr="00572EA4">
        <w:rPr>
          <w:rFonts w:hint="eastAsia"/>
          <w:noProof/>
          <w:sz w:val="20"/>
          <w:szCs w:val="20"/>
          <w:lang w:eastAsia="zh-CN"/>
        </w:rPr>
        <w:t>2</w:t>
      </w:r>
      <w:r w:rsidR="00C05276" w:rsidRPr="00572EA4">
        <w:rPr>
          <w:rFonts w:hint="eastAsia"/>
          <w:noProof/>
          <w:sz w:val="20"/>
          <w:szCs w:val="20"/>
          <w:lang w:eastAsia="zh-CN"/>
        </w:rPr>
        <w:t>]</w:t>
      </w:r>
    </w:p>
    <w:p w:rsidR="00BD6EDF" w:rsidRPr="00041D42" w:rsidRDefault="00570DD8" w:rsidP="00D863EB">
      <w:pPr>
        <w:rPr>
          <w:noProof/>
          <w:sz w:val="20"/>
          <w:szCs w:val="20"/>
          <w:lang w:eastAsia="zh-CN"/>
        </w:rPr>
      </w:pPr>
      <w:r>
        <w:rPr>
          <w:noProof/>
          <w:sz w:val="20"/>
          <w:szCs w:val="20"/>
          <w:lang w:eastAsia="zh-CN"/>
        </w:rPr>
        <w:t>I</w:t>
      </w:r>
      <w:r>
        <w:rPr>
          <w:rFonts w:hint="eastAsia"/>
          <w:noProof/>
          <w:sz w:val="20"/>
          <w:szCs w:val="20"/>
          <w:lang w:eastAsia="zh-CN"/>
        </w:rPr>
        <w:t>n the above parameter set, t</w:t>
      </w:r>
      <w:r w:rsidR="00BD6EDF" w:rsidRPr="00041D42">
        <w:rPr>
          <w:noProof/>
          <w:sz w:val="20"/>
          <w:szCs w:val="20"/>
          <w:lang w:eastAsia="zh-CN"/>
        </w:rPr>
        <w:t xml:space="preserve">he </w:t>
      </w:r>
      <w:r w:rsidR="00FA4CF2" w:rsidRPr="00041D42">
        <w:rPr>
          <w:rFonts w:hint="eastAsia"/>
          <w:noProof/>
          <w:sz w:val="20"/>
          <w:szCs w:val="20"/>
          <w:lang w:eastAsia="zh-CN"/>
        </w:rPr>
        <w:t>main</w:t>
      </w:r>
      <w:r w:rsidR="00BD6EDF" w:rsidRPr="00041D42">
        <w:rPr>
          <w:noProof/>
          <w:sz w:val="20"/>
          <w:szCs w:val="20"/>
          <w:lang w:eastAsia="zh-CN"/>
        </w:rPr>
        <w:t xml:space="preserve"> parameters are</w:t>
      </w:r>
      <w:r w:rsidR="00BD6EDF" w:rsidRPr="00041D42">
        <w:rPr>
          <w:rFonts w:cs="Arial"/>
          <w:sz w:val="20"/>
          <w:szCs w:val="20"/>
        </w:rPr>
        <w:t xml:space="preserve"> (a, e, ω, Ω, </w:t>
      </w:r>
      <w:proofErr w:type="spellStart"/>
      <w:r w:rsidR="00BD6EDF" w:rsidRPr="00041D42">
        <w:rPr>
          <w:rFonts w:cs="Arial"/>
          <w:sz w:val="20"/>
          <w:szCs w:val="20"/>
        </w:rPr>
        <w:t>i</w:t>
      </w:r>
      <w:proofErr w:type="spellEnd"/>
      <w:r w:rsidR="00BD6EDF" w:rsidRPr="00041D42">
        <w:rPr>
          <w:rFonts w:cs="Arial"/>
          <w:sz w:val="20"/>
          <w:szCs w:val="20"/>
        </w:rPr>
        <w:t>, M</w:t>
      </w:r>
      <w:r w:rsidR="00BD6EDF" w:rsidRPr="00041D42">
        <w:rPr>
          <w:rFonts w:cs="Arial"/>
          <w:sz w:val="20"/>
          <w:szCs w:val="20"/>
          <w:vertAlign w:val="subscript"/>
        </w:rPr>
        <w:t>0</w:t>
      </w:r>
      <w:r w:rsidR="00BD6EDF" w:rsidRPr="00041D42">
        <w:rPr>
          <w:rFonts w:cs="Arial"/>
          <w:sz w:val="20"/>
          <w:szCs w:val="20"/>
        </w:rPr>
        <w:t>)</w:t>
      </w:r>
      <w:r w:rsidR="00466D91">
        <w:rPr>
          <w:rFonts w:cs="Arial" w:hint="eastAsia"/>
          <w:sz w:val="20"/>
          <w:szCs w:val="20"/>
          <w:lang w:eastAsia="zh-CN"/>
        </w:rPr>
        <w:t>,</w:t>
      </w:r>
      <w:r w:rsidR="00BD6EDF" w:rsidRPr="00041D42">
        <w:rPr>
          <w:rFonts w:cs="Arial"/>
          <w:sz w:val="20"/>
          <w:szCs w:val="20"/>
          <w:lang w:eastAsia="zh-CN"/>
        </w:rPr>
        <w:t xml:space="preserve"> and other parameters are </w:t>
      </w:r>
      <w:r w:rsidR="00466D91">
        <w:rPr>
          <w:rFonts w:cs="Arial" w:hint="eastAsia"/>
          <w:sz w:val="20"/>
          <w:szCs w:val="20"/>
          <w:lang w:eastAsia="zh-CN"/>
        </w:rPr>
        <w:t xml:space="preserve">just </w:t>
      </w:r>
      <w:r>
        <w:rPr>
          <w:rFonts w:cs="Arial" w:hint="eastAsia"/>
          <w:sz w:val="20"/>
          <w:szCs w:val="20"/>
          <w:lang w:eastAsia="zh-CN"/>
        </w:rPr>
        <w:t xml:space="preserve">used for finer </w:t>
      </w:r>
      <w:r w:rsidR="00BD6EDF" w:rsidRPr="00041D42">
        <w:rPr>
          <w:rFonts w:cs="Arial"/>
          <w:sz w:val="20"/>
          <w:szCs w:val="20"/>
          <w:lang w:eastAsia="zh-CN"/>
        </w:rPr>
        <w:t>calibration.</w:t>
      </w:r>
    </w:p>
    <w:p w:rsidR="00C9775B" w:rsidRPr="00041D42" w:rsidRDefault="00C9775B" w:rsidP="00D863EB">
      <w:pPr>
        <w:rPr>
          <w:noProof/>
          <w:sz w:val="20"/>
          <w:szCs w:val="20"/>
          <w:lang w:eastAsia="zh-CN"/>
        </w:rPr>
      </w:pPr>
      <w:r w:rsidRPr="00041D42">
        <w:rPr>
          <w:rFonts w:hint="eastAsia"/>
          <w:noProof/>
          <w:sz w:val="20"/>
          <w:szCs w:val="20"/>
          <w:lang w:eastAsia="zh-CN"/>
        </w:rPr>
        <w:t xml:space="preserve">And the </w:t>
      </w:r>
      <w:r w:rsidR="004D7C49" w:rsidRPr="00041D42">
        <w:rPr>
          <w:rFonts w:hint="eastAsia"/>
          <w:noProof/>
          <w:sz w:val="20"/>
          <w:szCs w:val="20"/>
          <w:lang w:eastAsia="zh-CN"/>
        </w:rPr>
        <w:t xml:space="preserve">satellite position </w:t>
      </w:r>
      <w:r w:rsidR="0070764F" w:rsidRPr="00041D42">
        <w:rPr>
          <w:rFonts w:hint="eastAsia"/>
          <w:noProof/>
          <w:sz w:val="20"/>
          <w:szCs w:val="20"/>
          <w:lang w:eastAsia="zh-CN"/>
        </w:rPr>
        <w:t xml:space="preserve">status </w:t>
      </w:r>
      <w:r w:rsidR="004D7C49" w:rsidRPr="00041D42">
        <w:rPr>
          <w:rFonts w:hint="eastAsia"/>
          <w:noProof/>
          <w:sz w:val="20"/>
          <w:szCs w:val="20"/>
          <w:lang w:eastAsia="zh-CN"/>
        </w:rPr>
        <w:t>v</w:t>
      </w:r>
      <w:r w:rsidRPr="00041D42">
        <w:rPr>
          <w:noProof/>
          <w:sz w:val="20"/>
          <w:szCs w:val="20"/>
          <w:lang w:eastAsia="zh-CN"/>
        </w:rPr>
        <w:t>ector</w:t>
      </w:r>
      <w:r w:rsidRPr="00041D42">
        <w:rPr>
          <w:rFonts w:hint="eastAsia"/>
          <w:noProof/>
          <w:sz w:val="20"/>
          <w:szCs w:val="20"/>
          <w:lang w:eastAsia="zh-CN"/>
        </w:rPr>
        <w:t xml:space="preserve"> in ECEF </w:t>
      </w:r>
      <w:r w:rsidRPr="00041D42">
        <w:rPr>
          <w:noProof/>
          <w:sz w:val="20"/>
          <w:szCs w:val="20"/>
          <w:lang w:eastAsia="zh-CN"/>
        </w:rPr>
        <w:t>coordinates refer</w:t>
      </w:r>
      <w:r w:rsidR="007641CF">
        <w:rPr>
          <w:rFonts w:hint="eastAsia"/>
          <w:noProof/>
          <w:sz w:val="20"/>
          <w:szCs w:val="20"/>
          <w:lang w:eastAsia="zh-CN"/>
        </w:rPr>
        <w:t>s</w:t>
      </w:r>
      <w:r w:rsidRPr="00041D42">
        <w:rPr>
          <w:noProof/>
          <w:sz w:val="20"/>
          <w:szCs w:val="20"/>
          <w:lang w:eastAsia="zh-CN"/>
        </w:rPr>
        <w:t xml:space="preserve"> to the serving satellite Position</w:t>
      </w:r>
      <w:r w:rsidRPr="00041D42">
        <w:rPr>
          <w:rFonts w:hint="eastAsia"/>
          <w:noProof/>
          <w:sz w:val="20"/>
          <w:szCs w:val="20"/>
          <w:lang w:eastAsia="zh-CN"/>
        </w:rPr>
        <w:t xml:space="preserve"> and </w:t>
      </w:r>
      <w:r w:rsidRPr="00041D42">
        <w:rPr>
          <w:noProof/>
          <w:sz w:val="20"/>
          <w:szCs w:val="20"/>
          <w:lang w:eastAsia="zh-CN"/>
        </w:rPr>
        <w:t>Velocity</w:t>
      </w:r>
      <w:r w:rsidR="00C31080" w:rsidRPr="00041D42">
        <w:rPr>
          <w:rFonts w:hint="eastAsia"/>
          <w:noProof/>
          <w:sz w:val="20"/>
          <w:szCs w:val="20"/>
          <w:lang w:eastAsia="zh-CN"/>
        </w:rPr>
        <w:t xml:space="preserve"> [</w:t>
      </w:r>
      <w:r w:rsidR="00161F86" w:rsidRPr="00041D42">
        <w:rPr>
          <w:rFonts w:hint="eastAsia"/>
          <w:noProof/>
          <w:sz w:val="20"/>
          <w:szCs w:val="20"/>
          <w:lang w:eastAsia="zh-CN"/>
        </w:rPr>
        <w:t>3</w:t>
      </w:r>
      <w:r w:rsidR="00C31080" w:rsidRPr="00041D42">
        <w:rPr>
          <w:rFonts w:hint="eastAsia"/>
          <w:noProof/>
          <w:sz w:val="20"/>
          <w:szCs w:val="20"/>
          <w:lang w:eastAsia="zh-CN"/>
        </w:rPr>
        <w:t>]</w:t>
      </w:r>
      <w:r w:rsidR="00C47F82" w:rsidRPr="00041D42">
        <w:rPr>
          <w:rFonts w:hint="eastAsia"/>
          <w:noProof/>
          <w:sz w:val="20"/>
          <w:szCs w:val="20"/>
          <w:lang w:eastAsia="zh-CN"/>
        </w:rPr>
        <w:t>,</w:t>
      </w:r>
      <w:r w:rsidRPr="00041D42">
        <w:rPr>
          <w:rFonts w:hint="eastAsia"/>
          <w:noProof/>
          <w:sz w:val="20"/>
          <w:szCs w:val="20"/>
          <w:lang w:eastAsia="zh-CN"/>
        </w:rPr>
        <w:t xml:space="preserve"> </w:t>
      </w:r>
      <w:r w:rsidRPr="00041D42">
        <w:rPr>
          <w:noProof/>
          <w:sz w:val="20"/>
          <w:szCs w:val="20"/>
          <w:lang w:eastAsia="zh-CN"/>
        </w:rPr>
        <w:t xml:space="preserve">which </w:t>
      </w:r>
      <w:r w:rsidRPr="00041D42">
        <w:rPr>
          <w:rFonts w:hint="eastAsia"/>
          <w:noProof/>
          <w:sz w:val="20"/>
          <w:szCs w:val="20"/>
          <w:lang w:eastAsia="zh-CN"/>
        </w:rPr>
        <w:t>also can</w:t>
      </w:r>
      <w:r w:rsidRPr="00041D42">
        <w:rPr>
          <w:noProof/>
          <w:sz w:val="20"/>
          <w:szCs w:val="20"/>
          <w:lang w:eastAsia="zh-CN"/>
        </w:rPr>
        <w:t xml:space="preserve"> assist UL timing and frequency synchronization</w:t>
      </w:r>
      <w:r w:rsidR="00C47F82" w:rsidRPr="00041D42">
        <w:rPr>
          <w:rFonts w:hint="eastAsia"/>
          <w:noProof/>
          <w:sz w:val="20"/>
          <w:szCs w:val="20"/>
          <w:lang w:eastAsia="zh-CN"/>
        </w:rPr>
        <w:t xml:space="preserve">. </w:t>
      </w:r>
      <w:r w:rsidR="00C47F82" w:rsidRPr="00041D42">
        <w:rPr>
          <w:noProof/>
          <w:sz w:val="20"/>
          <w:szCs w:val="20"/>
          <w:lang w:eastAsia="zh-CN"/>
        </w:rPr>
        <w:t>D</w:t>
      </w:r>
      <w:r w:rsidR="00C47F82" w:rsidRPr="00041D42">
        <w:rPr>
          <w:rFonts w:hint="eastAsia"/>
          <w:noProof/>
          <w:sz w:val="20"/>
          <w:szCs w:val="20"/>
          <w:lang w:eastAsia="zh-CN"/>
        </w:rPr>
        <w:t xml:space="preserve">etails are shown </w:t>
      </w:r>
      <w:r w:rsidRPr="00041D42">
        <w:rPr>
          <w:rFonts w:hint="eastAsia"/>
          <w:noProof/>
          <w:sz w:val="20"/>
          <w:szCs w:val="20"/>
          <w:lang w:eastAsia="zh-CN"/>
        </w:rPr>
        <w:t>as below:</w:t>
      </w:r>
    </w:p>
    <w:p w:rsidR="007F4877" w:rsidRPr="00041D42" w:rsidRDefault="007F4877" w:rsidP="00161EE3">
      <w:pPr>
        <w:jc w:val="center"/>
        <w:rPr>
          <w:sz w:val="20"/>
          <w:szCs w:val="20"/>
          <w:lang w:eastAsia="zh-CN"/>
        </w:rPr>
      </w:pPr>
      <w:r w:rsidRPr="00041D42">
        <w:rPr>
          <w:sz w:val="20"/>
          <w:szCs w:val="20"/>
        </w:rPr>
        <w:t xml:space="preserve">Table </w:t>
      </w:r>
      <w:r w:rsidRPr="00041D42">
        <w:rPr>
          <w:sz w:val="20"/>
          <w:szCs w:val="20"/>
        </w:rPr>
        <w:fldChar w:fldCharType="begin"/>
      </w:r>
      <w:r w:rsidRPr="00041D42">
        <w:rPr>
          <w:sz w:val="20"/>
          <w:szCs w:val="20"/>
        </w:rPr>
        <w:instrText xml:space="preserve"> SEQ Table \* ARABIC </w:instrText>
      </w:r>
      <w:r w:rsidRPr="00041D42">
        <w:rPr>
          <w:sz w:val="20"/>
          <w:szCs w:val="20"/>
        </w:rPr>
        <w:fldChar w:fldCharType="separate"/>
      </w:r>
      <w:r w:rsidRPr="00041D42">
        <w:rPr>
          <w:noProof/>
          <w:sz w:val="20"/>
          <w:szCs w:val="20"/>
        </w:rPr>
        <w:t>1</w:t>
      </w:r>
      <w:r w:rsidRPr="00041D42">
        <w:rPr>
          <w:sz w:val="20"/>
          <w:szCs w:val="20"/>
        </w:rPr>
        <w:fldChar w:fldCharType="end"/>
      </w:r>
      <w:r w:rsidRPr="00041D42">
        <w:rPr>
          <w:sz w:val="20"/>
          <w:szCs w:val="20"/>
        </w:rPr>
        <w:t xml:space="preserve">: </w:t>
      </w:r>
      <w:r w:rsidR="000C71CF" w:rsidRPr="00041D42">
        <w:rPr>
          <w:rFonts w:hint="eastAsia"/>
          <w:noProof/>
          <w:sz w:val="20"/>
          <w:szCs w:val="20"/>
          <w:lang w:eastAsia="zh-CN"/>
        </w:rPr>
        <w:t xml:space="preserve">Satellite position status </w:t>
      </w:r>
      <w:r w:rsidR="000C71CF" w:rsidRPr="00041D42">
        <w:rPr>
          <w:sz w:val="20"/>
          <w:szCs w:val="20"/>
          <w:lang w:eastAsia="ja-JP"/>
        </w:rPr>
        <w:t>vector</w:t>
      </w:r>
      <w:r w:rsidRPr="00041D42">
        <w:rPr>
          <w:sz w:val="20"/>
          <w:szCs w:val="20"/>
        </w:rPr>
        <w:t xml:space="preserve"> in ECEF coordinates</w:t>
      </w:r>
    </w:p>
    <w:tbl>
      <w:tblPr>
        <w:tblW w:w="0" w:type="auto"/>
        <w:jc w:val="center"/>
        <w:tblInd w:w="-415" w:type="dxa"/>
        <w:tblCellMar>
          <w:left w:w="0" w:type="dxa"/>
          <w:right w:w="0" w:type="dxa"/>
        </w:tblCellMar>
        <w:tblLook w:val="04A0" w:firstRow="1" w:lastRow="0" w:firstColumn="1" w:lastColumn="0" w:noHBand="0" w:noVBand="1"/>
      </w:tblPr>
      <w:tblGrid>
        <w:gridCol w:w="3119"/>
        <w:gridCol w:w="1417"/>
        <w:gridCol w:w="1259"/>
        <w:gridCol w:w="1928"/>
      </w:tblGrid>
      <w:tr w:rsidR="00C9775B" w:rsidRPr="00041D42" w:rsidTr="009C4AF8">
        <w:trPr>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bookmarkStart w:id="7" w:name="OLE_LINK8"/>
            <w:bookmarkStart w:id="8" w:name="OLE_LINK9"/>
            <w:r w:rsidRPr="00041D42">
              <w:rPr>
                <w:rFonts w:ascii="Times New Roman" w:hAnsi="Times New Roman" w:cs="Times New Roman"/>
                <w:sz w:val="20"/>
                <w:szCs w:val="20"/>
                <w:lang w:eastAsia="zh-TW"/>
              </w:rPr>
              <w:t>Parameters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Range</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Resolution</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Number of bits</w:t>
            </w:r>
          </w:p>
        </w:tc>
      </w:tr>
      <w:tr w:rsidR="00C9775B" w:rsidRPr="00041D42" w:rsidTr="009C4AF8">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lastRenderedPageBreak/>
              <w:t xml:space="preserve">Satellite Position </w:t>
            </w:r>
            <w:proofErr w:type="spellStart"/>
            <w:r w:rsidRPr="00041D42">
              <w:rPr>
                <w:rFonts w:ascii="Times New Roman" w:hAnsi="Times New Roman" w:cs="Times New Roman"/>
                <w:sz w:val="20"/>
                <w:szCs w:val="20"/>
                <w:lang w:eastAsia="zh-TW"/>
              </w:rPr>
              <w:t>Px</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Py</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Pz</w:t>
            </w:r>
            <w:proofErr w:type="spellEnd"/>
            <w:r w:rsidRPr="00041D42">
              <w:rPr>
                <w:rFonts w:ascii="Times New Roman" w:hAnsi="Times New Roman" w:cs="Times New Roman"/>
                <w:sz w:val="20"/>
                <w:szCs w:val="20"/>
                <w:lang w:eastAsia="zh-TW"/>
              </w:rPr>
              <w:t xml:space="preserve"> (ECEF)</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±50000 km</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573C45">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0.</w:t>
            </w:r>
            <w:r w:rsidR="00573C45" w:rsidRPr="00041D42">
              <w:rPr>
                <w:rFonts w:ascii="Times New Roman" w:hAnsi="Times New Roman" w:cs="Times New Roman"/>
                <w:sz w:val="20"/>
                <w:szCs w:val="20"/>
              </w:rPr>
              <w:t>25</w:t>
            </w:r>
            <w:r w:rsidR="00573C45" w:rsidRPr="00041D42">
              <w:rPr>
                <w:rFonts w:ascii="Times New Roman" w:hAnsi="Times New Roman" w:cs="Times New Roman"/>
                <w:sz w:val="20"/>
                <w:szCs w:val="20"/>
                <w:lang w:eastAsia="zh-TW"/>
              </w:rPr>
              <w:t xml:space="preserve"> </w:t>
            </w:r>
            <w:r w:rsidRPr="00041D42">
              <w:rPr>
                <w:rFonts w:ascii="Times New Roman" w:hAnsi="Times New Roman" w:cs="Times New Roman"/>
                <w:sz w:val="20"/>
                <w:szCs w:val="20"/>
                <w:lang w:eastAsia="zh-TW"/>
              </w:rPr>
              <w:t>m</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3*28 = 84</w:t>
            </w:r>
          </w:p>
        </w:tc>
      </w:tr>
      <w:tr w:rsidR="00C9775B" w:rsidRPr="00041D42" w:rsidTr="009C4AF8">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 xml:space="preserve">Satellite Velocity </w:t>
            </w:r>
            <w:proofErr w:type="spellStart"/>
            <w:r w:rsidRPr="00041D42">
              <w:rPr>
                <w:rFonts w:ascii="Times New Roman" w:hAnsi="Times New Roman" w:cs="Times New Roman"/>
                <w:sz w:val="20"/>
                <w:szCs w:val="20"/>
                <w:lang w:eastAsia="zh-TW"/>
              </w:rPr>
              <w:t>Vx</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Vy</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Vz</w:t>
            </w:r>
            <w:proofErr w:type="spellEnd"/>
            <w:r w:rsidRPr="00041D42">
              <w:rPr>
                <w:rFonts w:ascii="Times New Roman" w:hAnsi="Times New Roman" w:cs="Times New Roman"/>
                <w:sz w:val="20"/>
                <w:szCs w:val="20"/>
                <w:lang w:eastAsia="zh-TW"/>
              </w:rPr>
              <w:t xml:space="preserve"> (ECEF)</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±8 km/s</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0.015 m/s</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3*20 = 60</w:t>
            </w:r>
          </w:p>
        </w:tc>
      </w:tr>
      <w:bookmarkEnd w:id="7"/>
      <w:bookmarkEnd w:id="8"/>
    </w:tbl>
    <w:p w:rsidR="00C9775B" w:rsidRPr="00041D42" w:rsidRDefault="00C9775B" w:rsidP="00D863EB">
      <w:pPr>
        <w:rPr>
          <w:noProof/>
          <w:sz w:val="20"/>
          <w:szCs w:val="20"/>
          <w:lang w:eastAsia="zh-CN"/>
        </w:rPr>
      </w:pPr>
    </w:p>
    <w:p w:rsidR="00203EC4" w:rsidRDefault="00203EC4" w:rsidP="00F51659">
      <w:pPr>
        <w:rPr>
          <w:noProof/>
          <w:sz w:val="20"/>
          <w:szCs w:val="20"/>
          <w:lang w:eastAsia="zh-CN"/>
        </w:rPr>
      </w:pPr>
      <w:r>
        <w:rPr>
          <w:noProof/>
          <w:sz w:val="20"/>
          <w:szCs w:val="20"/>
          <w:lang w:eastAsia="zh-CN"/>
        </w:rPr>
        <w:t>T</w:t>
      </w:r>
      <w:r>
        <w:rPr>
          <w:rFonts w:hint="eastAsia"/>
          <w:noProof/>
          <w:sz w:val="20"/>
          <w:szCs w:val="20"/>
          <w:lang w:eastAsia="zh-CN"/>
        </w:rPr>
        <w:t xml:space="preserve">wo kinds of ephemeris formats show </w:t>
      </w:r>
      <w:r>
        <w:rPr>
          <w:noProof/>
          <w:sz w:val="20"/>
          <w:szCs w:val="20"/>
          <w:lang w:eastAsia="zh-CN"/>
        </w:rPr>
        <w:t>different</w:t>
      </w:r>
      <w:r>
        <w:rPr>
          <w:rFonts w:hint="eastAsia"/>
          <w:noProof/>
          <w:sz w:val="20"/>
          <w:szCs w:val="20"/>
          <w:lang w:eastAsia="zh-CN"/>
        </w:rPr>
        <w:t xml:space="preserve"> usages and </w:t>
      </w:r>
      <w:r>
        <w:rPr>
          <w:noProof/>
          <w:sz w:val="20"/>
          <w:szCs w:val="20"/>
          <w:lang w:eastAsia="zh-CN"/>
        </w:rPr>
        <w:t>different</w:t>
      </w:r>
      <w:r>
        <w:rPr>
          <w:rFonts w:hint="eastAsia"/>
          <w:noProof/>
          <w:sz w:val="20"/>
          <w:szCs w:val="20"/>
          <w:lang w:eastAsia="zh-CN"/>
        </w:rPr>
        <w:t xml:space="preserve"> pros/cons. </w:t>
      </w:r>
    </w:p>
    <w:p w:rsidR="00DC7FC7" w:rsidRDefault="00A57E83" w:rsidP="00F51659">
      <w:pPr>
        <w:rPr>
          <w:noProof/>
          <w:sz w:val="20"/>
          <w:szCs w:val="20"/>
          <w:lang w:eastAsia="zh-CN"/>
        </w:rPr>
      </w:pPr>
      <w:r w:rsidRPr="00041D42">
        <w:rPr>
          <w:noProof/>
          <w:sz w:val="20"/>
          <w:szCs w:val="20"/>
          <w:lang w:eastAsia="zh-CN"/>
        </w:rPr>
        <w:t>F</w:t>
      </w:r>
      <w:r w:rsidRPr="00041D42">
        <w:rPr>
          <w:rFonts w:hint="eastAsia"/>
          <w:noProof/>
          <w:sz w:val="20"/>
          <w:szCs w:val="20"/>
          <w:lang w:eastAsia="zh-CN"/>
        </w:rPr>
        <w:t xml:space="preserve">irstly </w:t>
      </w:r>
      <w:bookmarkStart w:id="9" w:name="OLE_LINK47"/>
      <w:bookmarkStart w:id="10" w:name="OLE_LINK48"/>
      <w:r w:rsidRPr="00041D42">
        <w:rPr>
          <w:rFonts w:hint="eastAsia"/>
          <w:noProof/>
          <w:sz w:val="20"/>
          <w:szCs w:val="20"/>
          <w:lang w:eastAsia="zh-CN"/>
        </w:rPr>
        <w:t>c</w:t>
      </w:r>
      <w:r w:rsidR="00CB52D5" w:rsidRPr="00041D42">
        <w:rPr>
          <w:noProof/>
          <w:sz w:val="20"/>
          <w:szCs w:val="20"/>
          <w:lang w:eastAsia="zh-CN"/>
        </w:rPr>
        <w:t xml:space="preserve">onstellation </w:t>
      </w:r>
      <w:bookmarkEnd w:id="9"/>
      <w:bookmarkEnd w:id="10"/>
      <w:r w:rsidR="00CB52D5" w:rsidRPr="00041D42">
        <w:rPr>
          <w:noProof/>
          <w:sz w:val="20"/>
          <w:szCs w:val="20"/>
          <w:lang w:eastAsia="zh-CN"/>
        </w:rPr>
        <w:t xml:space="preserve">ephemeris data can be used </w:t>
      </w:r>
      <w:r w:rsidRPr="00041D42">
        <w:rPr>
          <w:rFonts w:hint="eastAsia"/>
          <w:noProof/>
          <w:sz w:val="20"/>
          <w:szCs w:val="20"/>
          <w:lang w:eastAsia="zh-CN"/>
        </w:rPr>
        <w:t xml:space="preserve">for the UE </w:t>
      </w:r>
      <w:r w:rsidR="006E2850">
        <w:rPr>
          <w:rFonts w:hint="eastAsia"/>
          <w:noProof/>
          <w:sz w:val="20"/>
          <w:szCs w:val="20"/>
          <w:lang w:eastAsia="zh-CN"/>
        </w:rPr>
        <w:t xml:space="preserve">to </w:t>
      </w:r>
      <w:r w:rsidR="00352425">
        <w:rPr>
          <w:rFonts w:hint="eastAsia"/>
          <w:noProof/>
          <w:sz w:val="20"/>
          <w:szCs w:val="20"/>
          <w:lang w:eastAsia="zh-CN"/>
        </w:rPr>
        <w:t>obtain</w:t>
      </w:r>
      <w:r w:rsidR="006E2850">
        <w:rPr>
          <w:rFonts w:hint="eastAsia"/>
          <w:noProof/>
          <w:sz w:val="20"/>
          <w:szCs w:val="20"/>
          <w:lang w:eastAsia="zh-CN"/>
        </w:rPr>
        <w:t xml:space="preserve"> initial satellite position before </w:t>
      </w:r>
      <w:r w:rsidR="00352425">
        <w:rPr>
          <w:rFonts w:hint="eastAsia"/>
          <w:noProof/>
          <w:sz w:val="20"/>
          <w:szCs w:val="20"/>
          <w:lang w:eastAsia="zh-CN"/>
        </w:rPr>
        <w:t xml:space="preserve">receiving </w:t>
      </w:r>
      <w:r w:rsidR="006E2850">
        <w:rPr>
          <w:rFonts w:hint="eastAsia"/>
          <w:noProof/>
          <w:sz w:val="20"/>
          <w:szCs w:val="20"/>
          <w:lang w:eastAsia="zh-CN"/>
        </w:rPr>
        <w:t>system information</w:t>
      </w:r>
      <w:r w:rsidR="00CB52D5" w:rsidRPr="00041D42">
        <w:rPr>
          <w:noProof/>
          <w:sz w:val="20"/>
          <w:szCs w:val="20"/>
          <w:lang w:eastAsia="zh-CN"/>
        </w:rPr>
        <w:t xml:space="preserve">, </w:t>
      </w:r>
      <w:r w:rsidR="00C47499">
        <w:rPr>
          <w:rFonts w:hint="eastAsia"/>
          <w:noProof/>
          <w:sz w:val="20"/>
          <w:szCs w:val="20"/>
          <w:lang w:eastAsia="zh-CN"/>
        </w:rPr>
        <w:t>hence it</w:t>
      </w:r>
      <w:r w:rsidR="006E2850">
        <w:rPr>
          <w:rFonts w:hint="eastAsia"/>
          <w:noProof/>
          <w:sz w:val="20"/>
          <w:szCs w:val="20"/>
          <w:lang w:eastAsia="zh-CN"/>
        </w:rPr>
        <w:t xml:space="preserve"> is very useful </w:t>
      </w:r>
      <w:r w:rsidR="00CB52D5" w:rsidRPr="00041D42">
        <w:rPr>
          <w:noProof/>
          <w:sz w:val="20"/>
          <w:szCs w:val="20"/>
          <w:lang w:eastAsia="zh-CN"/>
        </w:rPr>
        <w:t xml:space="preserve">when the device has been switched off </w:t>
      </w:r>
      <w:r w:rsidR="00DC7FC7">
        <w:rPr>
          <w:rFonts w:hint="eastAsia"/>
          <w:noProof/>
          <w:sz w:val="20"/>
          <w:szCs w:val="20"/>
          <w:lang w:eastAsia="zh-CN"/>
        </w:rPr>
        <w:t>for</w:t>
      </w:r>
      <w:r w:rsidR="00645B96" w:rsidRPr="00041D42">
        <w:rPr>
          <w:rFonts w:hint="eastAsia"/>
          <w:noProof/>
          <w:sz w:val="20"/>
          <w:szCs w:val="20"/>
          <w:lang w:eastAsia="zh-CN"/>
        </w:rPr>
        <w:t xml:space="preserve"> a long period </w:t>
      </w:r>
      <w:r w:rsidR="00CB52D5" w:rsidRPr="00041D42">
        <w:rPr>
          <w:noProof/>
          <w:sz w:val="20"/>
          <w:szCs w:val="20"/>
          <w:lang w:eastAsia="zh-CN"/>
        </w:rPr>
        <w:t>and wakes up</w:t>
      </w:r>
      <w:r w:rsidRPr="00041D42">
        <w:rPr>
          <w:rFonts w:hint="eastAsia"/>
          <w:noProof/>
          <w:sz w:val="20"/>
          <w:szCs w:val="20"/>
          <w:lang w:eastAsia="zh-CN"/>
        </w:rPr>
        <w:t xml:space="preserve"> again</w:t>
      </w:r>
      <w:r w:rsidR="006E2850">
        <w:rPr>
          <w:rFonts w:hint="eastAsia"/>
          <w:noProof/>
          <w:sz w:val="20"/>
          <w:szCs w:val="20"/>
          <w:lang w:eastAsia="zh-CN"/>
        </w:rPr>
        <w:t>.</w:t>
      </w:r>
      <w:r w:rsidR="00CB52D5" w:rsidRPr="00041D42">
        <w:rPr>
          <w:noProof/>
          <w:sz w:val="20"/>
          <w:szCs w:val="20"/>
          <w:lang w:eastAsia="zh-CN"/>
        </w:rPr>
        <w:t xml:space="preserve"> </w:t>
      </w:r>
      <w:r w:rsidR="007F7A57">
        <w:rPr>
          <w:noProof/>
          <w:sz w:val="20"/>
          <w:szCs w:val="20"/>
          <w:lang w:eastAsia="zh-CN"/>
        </w:rPr>
        <w:t>F</w:t>
      </w:r>
      <w:r w:rsidR="007F7A57">
        <w:rPr>
          <w:rFonts w:hint="eastAsia"/>
          <w:noProof/>
          <w:sz w:val="20"/>
          <w:szCs w:val="20"/>
          <w:lang w:eastAsia="zh-CN"/>
        </w:rPr>
        <w:t xml:space="preserve">or the VSAT UE and LEO satellite, blind satellite search is no practical since serving time of one satellite is very short, so </w:t>
      </w:r>
      <w:r w:rsidR="007F7A57">
        <w:rPr>
          <w:noProof/>
          <w:sz w:val="20"/>
          <w:szCs w:val="20"/>
          <w:lang w:eastAsia="zh-CN"/>
        </w:rPr>
        <w:t>before</w:t>
      </w:r>
      <w:r w:rsidR="005136CC">
        <w:rPr>
          <w:rFonts w:hint="eastAsia"/>
          <w:noProof/>
          <w:sz w:val="20"/>
          <w:szCs w:val="20"/>
          <w:lang w:eastAsia="zh-CN"/>
        </w:rPr>
        <w:t xml:space="preserve"> finishing SSB searching </w:t>
      </w:r>
      <w:r w:rsidR="0064418F">
        <w:rPr>
          <w:rFonts w:hint="eastAsia"/>
          <w:noProof/>
          <w:sz w:val="20"/>
          <w:szCs w:val="20"/>
          <w:lang w:eastAsia="zh-CN"/>
        </w:rPr>
        <w:t xml:space="preserve">a LEO </w:t>
      </w:r>
      <w:r w:rsidR="007F7A57">
        <w:rPr>
          <w:rFonts w:hint="eastAsia"/>
          <w:noProof/>
          <w:sz w:val="20"/>
          <w:szCs w:val="20"/>
          <w:lang w:eastAsia="zh-CN"/>
        </w:rPr>
        <w:t>satellite has mo</w:t>
      </w:r>
      <w:r w:rsidR="0064418F">
        <w:rPr>
          <w:rFonts w:hint="eastAsia"/>
          <w:noProof/>
          <w:sz w:val="20"/>
          <w:szCs w:val="20"/>
          <w:lang w:eastAsia="zh-CN"/>
        </w:rPr>
        <w:t xml:space="preserve">ved out of </w:t>
      </w:r>
      <w:r w:rsidR="007F7A57">
        <w:rPr>
          <w:rFonts w:hint="eastAsia"/>
          <w:noProof/>
          <w:sz w:val="20"/>
          <w:szCs w:val="20"/>
          <w:lang w:eastAsia="zh-CN"/>
        </w:rPr>
        <w:t xml:space="preserve">the visible </w:t>
      </w:r>
      <w:r w:rsidR="0064418F">
        <w:rPr>
          <w:rFonts w:hint="eastAsia"/>
          <w:noProof/>
          <w:sz w:val="20"/>
          <w:szCs w:val="20"/>
          <w:lang w:eastAsia="zh-CN"/>
        </w:rPr>
        <w:t xml:space="preserve">space </w:t>
      </w:r>
      <w:r w:rsidR="008242DA">
        <w:rPr>
          <w:rFonts w:hint="eastAsia"/>
          <w:noProof/>
          <w:sz w:val="20"/>
          <w:szCs w:val="20"/>
          <w:lang w:eastAsia="zh-CN"/>
        </w:rPr>
        <w:t xml:space="preserve">of </w:t>
      </w:r>
      <w:r w:rsidR="007F7A57">
        <w:rPr>
          <w:rFonts w:hint="eastAsia"/>
          <w:noProof/>
          <w:sz w:val="20"/>
          <w:szCs w:val="20"/>
          <w:lang w:eastAsia="zh-CN"/>
        </w:rPr>
        <w:t xml:space="preserve">VSAT UE. </w:t>
      </w:r>
      <w:r w:rsidR="0059353B">
        <w:rPr>
          <w:rFonts w:hint="eastAsia"/>
          <w:noProof/>
          <w:sz w:val="20"/>
          <w:szCs w:val="20"/>
          <w:lang w:eastAsia="zh-CN"/>
        </w:rPr>
        <w:t>On the another hand</w:t>
      </w:r>
      <w:r w:rsidR="00275958">
        <w:rPr>
          <w:rFonts w:hint="eastAsia"/>
          <w:noProof/>
          <w:sz w:val="20"/>
          <w:szCs w:val="20"/>
          <w:lang w:eastAsia="zh-CN"/>
        </w:rPr>
        <w:t xml:space="preserve">, for satellite position status vector, it is more related to </w:t>
      </w:r>
      <w:r w:rsidR="00E71BD2">
        <w:rPr>
          <w:rFonts w:hint="eastAsia"/>
          <w:noProof/>
          <w:sz w:val="20"/>
          <w:szCs w:val="20"/>
          <w:lang w:eastAsia="zh-CN"/>
        </w:rPr>
        <w:t xml:space="preserve">short term satellite postion informtion, after a short period, </w:t>
      </w:r>
      <w:r w:rsidR="003C2F8F">
        <w:rPr>
          <w:rFonts w:hint="eastAsia"/>
          <w:noProof/>
          <w:sz w:val="20"/>
          <w:szCs w:val="20"/>
          <w:lang w:eastAsia="zh-CN"/>
        </w:rPr>
        <w:t>the ephemeris information is out of date</w:t>
      </w:r>
      <w:r w:rsidR="00E71BD2">
        <w:rPr>
          <w:rFonts w:hint="eastAsia"/>
          <w:noProof/>
          <w:sz w:val="20"/>
          <w:szCs w:val="20"/>
          <w:lang w:eastAsia="zh-CN"/>
        </w:rPr>
        <w:t>.</w:t>
      </w:r>
      <w:r w:rsidR="00275958">
        <w:rPr>
          <w:rFonts w:hint="eastAsia"/>
          <w:noProof/>
          <w:sz w:val="20"/>
          <w:szCs w:val="20"/>
          <w:lang w:eastAsia="zh-CN"/>
        </w:rPr>
        <w:t xml:space="preserve"> </w:t>
      </w:r>
      <w:r w:rsidR="00AF19AD">
        <w:rPr>
          <w:noProof/>
          <w:sz w:val="20"/>
          <w:szCs w:val="20"/>
          <w:lang w:eastAsia="zh-CN"/>
        </w:rPr>
        <w:t>H</w:t>
      </w:r>
      <w:r w:rsidR="00AF19AD">
        <w:rPr>
          <w:rFonts w:hint="eastAsia"/>
          <w:noProof/>
          <w:sz w:val="20"/>
          <w:szCs w:val="20"/>
          <w:lang w:eastAsia="zh-CN"/>
        </w:rPr>
        <w:t>ence, satellite postion vector is more suitable for connected UE</w:t>
      </w:r>
      <w:r w:rsidR="007369BC">
        <w:rPr>
          <w:rFonts w:hint="eastAsia"/>
          <w:noProof/>
          <w:sz w:val="20"/>
          <w:szCs w:val="20"/>
          <w:lang w:eastAsia="zh-CN"/>
        </w:rPr>
        <w:t>, rather than RRC-IDLE UE</w:t>
      </w:r>
      <w:r w:rsidR="00AF19AD">
        <w:rPr>
          <w:rFonts w:hint="eastAsia"/>
          <w:noProof/>
          <w:sz w:val="20"/>
          <w:szCs w:val="20"/>
          <w:lang w:eastAsia="zh-CN"/>
        </w:rPr>
        <w:t>.</w:t>
      </w:r>
    </w:p>
    <w:p w:rsidR="00DC7FC7" w:rsidRDefault="002E40CF" w:rsidP="00F51659">
      <w:pPr>
        <w:rPr>
          <w:noProof/>
          <w:sz w:val="20"/>
          <w:szCs w:val="20"/>
          <w:lang w:eastAsia="zh-CN"/>
        </w:rPr>
      </w:pPr>
      <w:r w:rsidRPr="00041D42">
        <w:rPr>
          <w:rFonts w:hint="eastAsia"/>
          <w:noProof/>
          <w:sz w:val="20"/>
          <w:szCs w:val="20"/>
          <w:lang w:eastAsia="zh-CN"/>
        </w:rPr>
        <w:t>Secondly</w:t>
      </w:r>
      <w:r w:rsidR="00CB52D5" w:rsidRPr="00041D42">
        <w:rPr>
          <w:noProof/>
          <w:sz w:val="20"/>
          <w:szCs w:val="20"/>
          <w:lang w:eastAsia="zh-CN"/>
        </w:rPr>
        <w:t xml:space="preserve">, constellation ephemeris data </w:t>
      </w:r>
      <w:r w:rsidR="00645B96" w:rsidRPr="00041D42">
        <w:rPr>
          <w:rFonts w:hint="eastAsia"/>
          <w:noProof/>
          <w:sz w:val="20"/>
          <w:szCs w:val="20"/>
          <w:lang w:eastAsia="zh-CN"/>
        </w:rPr>
        <w:t xml:space="preserve">shows strong predicablility so as to reduce </w:t>
      </w:r>
      <w:r w:rsidR="003B04CC" w:rsidRPr="00041D42">
        <w:rPr>
          <w:rFonts w:hint="eastAsia"/>
          <w:noProof/>
          <w:sz w:val="20"/>
          <w:szCs w:val="20"/>
          <w:lang w:eastAsia="zh-CN"/>
        </w:rPr>
        <w:t xml:space="preserve">updating frequency of ephemeris data. </w:t>
      </w:r>
      <w:r w:rsidR="00E71BD2">
        <w:rPr>
          <w:noProof/>
          <w:sz w:val="20"/>
          <w:szCs w:val="20"/>
          <w:lang w:eastAsia="zh-CN"/>
        </w:rPr>
        <w:t>B</w:t>
      </w:r>
      <w:r w:rsidR="00E71BD2">
        <w:rPr>
          <w:rFonts w:hint="eastAsia"/>
          <w:noProof/>
          <w:sz w:val="20"/>
          <w:szCs w:val="20"/>
          <w:lang w:eastAsia="zh-CN"/>
        </w:rPr>
        <w:t>ut for satellite position status vector, it needs frequ</w:t>
      </w:r>
      <w:r w:rsidR="00A94DD6">
        <w:rPr>
          <w:rFonts w:hint="eastAsia"/>
          <w:noProof/>
          <w:sz w:val="20"/>
          <w:szCs w:val="20"/>
          <w:lang w:eastAsia="zh-CN"/>
        </w:rPr>
        <w:t>e</w:t>
      </w:r>
      <w:r w:rsidR="00E71BD2">
        <w:rPr>
          <w:rFonts w:hint="eastAsia"/>
          <w:noProof/>
          <w:sz w:val="20"/>
          <w:szCs w:val="20"/>
          <w:lang w:eastAsia="zh-CN"/>
        </w:rPr>
        <w:t xml:space="preserve">nt </w:t>
      </w:r>
      <w:r w:rsidR="00A94DD6">
        <w:rPr>
          <w:rFonts w:hint="eastAsia"/>
          <w:noProof/>
          <w:sz w:val="20"/>
          <w:szCs w:val="20"/>
          <w:lang w:eastAsia="zh-CN"/>
        </w:rPr>
        <w:t xml:space="preserve">updating </w:t>
      </w:r>
      <w:r w:rsidR="00E71BD2">
        <w:rPr>
          <w:rFonts w:hint="eastAsia"/>
          <w:noProof/>
          <w:sz w:val="20"/>
          <w:szCs w:val="20"/>
          <w:lang w:eastAsia="zh-CN"/>
        </w:rPr>
        <w:t>via system information broadcasting.</w:t>
      </w:r>
      <w:r w:rsidR="00AF19AD">
        <w:rPr>
          <w:rFonts w:hint="eastAsia"/>
          <w:noProof/>
          <w:sz w:val="20"/>
          <w:szCs w:val="20"/>
          <w:lang w:eastAsia="zh-CN"/>
        </w:rPr>
        <w:t xml:space="preserve"> Though in one time indication, the overhead of satellite position status vector is </w:t>
      </w:r>
      <w:r w:rsidR="000F63B0">
        <w:rPr>
          <w:rFonts w:hint="eastAsia"/>
          <w:noProof/>
          <w:sz w:val="20"/>
          <w:szCs w:val="20"/>
          <w:lang w:eastAsia="zh-CN"/>
        </w:rPr>
        <w:t>possibly smaller</w:t>
      </w:r>
      <w:r w:rsidR="00AF19AD">
        <w:rPr>
          <w:rFonts w:hint="eastAsia"/>
          <w:noProof/>
          <w:sz w:val="20"/>
          <w:szCs w:val="20"/>
          <w:lang w:eastAsia="zh-CN"/>
        </w:rPr>
        <w:t xml:space="preserve"> than that of </w:t>
      </w:r>
      <w:r w:rsidR="00AF19AD" w:rsidRPr="00041D42">
        <w:rPr>
          <w:noProof/>
          <w:sz w:val="20"/>
          <w:szCs w:val="20"/>
          <w:lang w:eastAsia="zh-CN"/>
        </w:rPr>
        <w:t>constellation ephemeris data</w:t>
      </w:r>
      <w:r w:rsidR="00AF19AD">
        <w:rPr>
          <w:rFonts w:hint="eastAsia"/>
          <w:noProof/>
          <w:sz w:val="20"/>
          <w:szCs w:val="20"/>
          <w:lang w:eastAsia="zh-CN"/>
        </w:rPr>
        <w:t xml:space="preserve">, however, from total </w:t>
      </w:r>
      <w:r w:rsidR="004D3488">
        <w:rPr>
          <w:rFonts w:hint="eastAsia"/>
          <w:noProof/>
          <w:sz w:val="20"/>
          <w:szCs w:val="20"/>
          <w:lang w:eastAsia="zh-CN"/>
        </w:rPr>
        <w:t>system overhead point of view for</w:t>
      </w:r>
      <w:r w:rsidR="00AF19AD">
        <w:rPr>
          <w:rFonts w:hint="eastAsia"/>
          <w:noProof/>
          <w:sz w:val="20"/>
          <w:szCs w:val="20"/>
          <w:lang w:eastAsia="zh-CN"/>
        </w:rPr>
        <w:t xml:space="preserve"> a long period, two methods might not show big difference.</w:t>
      </w:r>
    </w:p>
    <w:p w:rsidR="00C455BD" w:rsidRPr="00041D42" w:rsidRDefault="003B04CC" w:rsidP="00C455BD">
      <w:pPr>
        <w:rPr>
          <w:noProof/>
          <w:sz w:val="20"/>
          <w:szCs w:val="20"/>
          <w:lang w:eastAsia="zh-CN"/>
        </w:rPr>
      </w:pPr>
      <w:r w:rsidRPr="00041D42">
        <w:rPr>
          <w:noProof/>
          <w:sz w:val="20"/>
          <w:szCs w:val="20"/>
          <w:lang w:eastAsia="zh-CN"/>
        </w:rPr>
        <w:t>T</w:t>
      </w:r>
      <w:r w:rsidRPr="00041D42">
        <w:rPr>
          <w:rFonts w:hint="eastAsia"/>
          <w:noProof/>
          <w:sz w:val="20"/>
          <w:szCs w:val="20"/>
          <w:lang w:eastAsia="zh-CN"/>
        </w:rPr>
        <w:t xml:space="preserve">hirdly, </w:t>
      </w:r>
      <w:r w:rsidR="008453AF" w:rsidRPr="00041D42">
        <w:rPr>
          <w:noProof/>
          <w:sz w:val="20"/>
          <w:szCs w:val="20"/>
          <w:lang w:eastAsia="zh-CN"/>
        </w:rPr>
        <w:t>constellation ephemeris data</w:t>
      </w:r>
      <w:r w:rsidR="008453AF">
        <w:rPr>
          <w:rFonts w:hint="eastAsia"/>
          <w:noProof/>
          <w:sz w:val="20"/>
          <w:szCs w:val="20"/>
          <w:lang w:eastAsia="zh-CN"/>
        </w:rPr>
        <w:t xml:space="preserve"> can be further divided</w:t>
      </w:r>
      <w:r w:rsidR="00346BFA">
        <w:rPr>
          <w:rFonts w:hint="eastAsia"/>
          <w:noProof/>
          <w:sz w:val="20"/>
          <w:szCs w:val="20"/>
          <w:lang w:eastAsia="zh-CN"/>
        </w:rPr>
        <w:t xml:space="preserve"> into two parts to reduce the u</w:t>
      </w:r>
      <w:r w:rsidR="008453AF">
        <w:rPr>
          <w:rFonts w:hint="eastAsia"/>
          <w:noProof/>
          <w:sz w:val="20"/>
          <w:szCs w:val="20"/>
          <w:lang w:eastAsia="zh-CN"/>
        </w:rPr>
        <w:t>p</w:t>
      </w:r>
      <w:r w:rsidR="00346BFA">
        <w:rPr>
          <w:rFonts w:hint="eastAsia"/>
          <w:noProof/>
          <w:sz w:val="20"/>
          <w:szCs w:val="20"/>
          <w:lang w:eastAsia="zh-CN"/>
        </w:rPr>
        <w:t>d</w:t>
      </w:r>
      <w:r w:rsidR="008453AF">
        <w:rPr>
          <w:rFonts w:hint="eastAsia"/>
          <w:noProof/>
          <w:sz w:val="20"/>
          <w:szCs w:val="20"/>
          <w:lang w:eastAsia="zh-CN"/>
        </w:rPr>
        <w:t>ating period</w:t>
      </w:r>
      <w:r w:rsidR="006063FE">
        <w:rPr>
          <w:rFonts w:hint="eastAsia"/>
          <w:noProof/>
          <w:sz w:val="20"/>
          <w:szCs w:val="20"/>
          <w:lang w:eastAsia="zh-CN"/>
        </w:rPr>
        <w:t>, consequently, it can reduce the systeme overhead fo</w:t>
      </w:r>
      <w:r w:rsidR="003424BE">
        <w:rPr>
          <w:rFonts w:hint="eastAsia"/>
          <w:noProof/>
          <w:sz w:val="20"/>
          <w:szCs w:val="20"/>
          <w:lang w:eastAsia="zh-CN"/>
        </w:rPr>
        <w:t>r ephemeris information update</w:t>
      </w:r>
      <w:r w:rsidR="008453AF">
        <w:rPr>
          <w:rFonts w:hint="eastAsia"/>
          <w:noProof/>
          <w:sz w:val="20"/>
          <w:szCs w:val="20"/>
          <w:lang w:eastAsia="zh-CN"/>
        </w:rPr>
        <w:t xml:space="preserve">. </w:t>
      </w:r>
      <w:r w:rsidR="008453AF">
        <w:rPr>
          <w:noProof/>
          <w:sz w:val="20"/>
          <w:szCs w:val="20"/>
          <w:lang w:eastAsia="zh-CN"/>
        </w:rPr>
        <w:t>F</w:t>
      </w:r>
      <w:r w:rsidR="008453AF">
        <w:rPr>
          <w:rFonts w:hint="eastAsia"/>
          <w:noProof/>
          <w:sz w:val="20"/>
          <w:szCs w:val="20"/>
          <w:lang w:eastAsia="zh-CN"/>
        </w:rPr>
        <w:t>or example,</w:t>
      </w:r>
      <w:r w:rsidR="00342C2B" w:rsidRPr="00041D42">
        <w:rPr>
          <w:sz w:val="20"/>
          <w:szCs w:val="20"/>
        </w:rPr>
        <w:t xml:space="preserve"> </w:t>
      </w:r>
      <w:r w:rsidR="008453AF">
        <w:rPr>
          <w:rFonts w:hint="eastAsia"/>
          <w:sz w:val="20"/>
          <w:szCs w:val="20"/>
          <w:lang w:eastAsia="zh-CN"/>
        </w:rPr>
        <w:t xml:space="preserve">in terms of </w:t>
      </w:r>
      <w:r w:rsidR="00342C2B" w:rsidRPr="00041D42">
        <w:rPr>
          <w:rFonts w:hint="eastAsia"/>
          <w:noProof/>
          <w:sz w:val="20"/>
          <w:szCs w:val="20"/>
          <w:lang w:eastAsia="zh-CN"/>
        </w:rPr>
        <w:t>c</w:t>
      </w:r>
      <w:r w:rsidR="008453AF">
        <w:rPr>
          <w:noProof/>
          <w:sz w:val="20"/>
          <w:szCs w:val="20"/>
          <w:lang w:eastAsia="zh-CN"/>
        </w:rPr>
        <w:t>onstellation ephemeris</w:t>
      </w:r>
      <w:r w:rsidR="008453AF">
        <w:rPr>
          <w:rFonts w:hint="eastAsia"/>
          <w:noProof/>
          <w:sz w:val="20"/>
          <w:szCs w:val="20"/>
          <w:lang w:eastAsia="zh-CN"/>
        </w:rPr>
        <w:t xml:space="preserve"> parameters, the elements</w:t>
      </w:r>
      <w:r w:rsidR="00342C2B" w:rsidRPr="00041D42">
        <w:rPr>
          <w:noProof/>
          <w:sz w:val="20"/>
          <w:szCs w:val="20"/>
          <w:lang w:eastAsia="zh-CN"/>
        </w:rPr>
        <w:t xml:space="preserve"> of (a, e, ω, Ω, i) vary </w:t>
      </w:r>
      <w:r w:rsidR="006415E0">
        <w:rPr>
          <w:noProof/>
          <w:sz w:val="20"/>
          <w:szCs w:val="20"/>
          <w:lang w:eastAsia="zh-CN"/>
        </w:rPr>
        <w:t>s</w:t>
      </w:r>
      <w:r w:rsidR="006415E0">
        <w:rPr>
          <w:rFonts w:hint="eastAsia"/>
          <w:noProof/>
          <w:sz w:val="20"/>
          <w:szCs w:val="20"/>
          <w:lang w:eastAsia="zh-CN"/>
        </w:rPr>
        <w:t>lowly</w:t>
      </w:r>
      <w:r w:rsidR="00342C2B" w:rsidRPr="00041D42">
        <w:rPr>
          <w:noProof/>
          <w:sz w:val="20"/>
          <w:szCs w:val="20"/>
          <w:lang w:eastAsia="zh-CN"/>
        </w:rPr>
        <w:t>,</w:t>
      </w:r>
      <w:r w:rsidR="00F51659" w:rsidRPr="00041D42">
        <w:rPr>
          <w:rFonts w:cs="Arial"/>
          <w:sz w:val="20"/>
          <w:szCs w:val="20"/>
        </w:rPr>
        <w:t xml:space="preserve"> </w:t>
      </w:r>
      <w:r w:rsidR="00DC750B">
        <w:rPr>
          <w:rFonts w:cs="Arial" w:hint="eastAsia"/>
          <w:sz w:val="20"/>
          <w:szCs w:val="20"/>
          <w:lang w:eastAsia="zh-CN"/>
        </w:rPr>
        <w:t xml:space="preserve">and </w:t>
      </w:r>
      <w:r w:rsidR="006415E0">
        <w:rPr>
          <w:rFonts w:cs="Arial" w:hint="eastAsia"/>
          <w:sz w:val="20"/>
          <w:szCs w:val="20"/>
          <w:lang w:eastAsia="zh-CN"/>
        </w:rPr>
        <w:t xml:space="preserve">only the </w:t>
      </w:r>
      <w:r w:rsidR="006415E0">
        <w:rPr>
          <w:rFonts w:cs="Arial"/>
          <w:sz w:val="20"/>
          <w:szCs w:val="20"/>
        </w:rPr>
        <w:t>element</w:t>
      </w:r>
      <w:r w:rsidR="00F51659" w:rsidRPr="00041D42">
        <w:rPr>
          <w:rFonts w:cs="Arial"/>
          <w:sz w:val="20"/>
          <w:szCs w:val="20"/>
        </w:rPr>
        <w:t xml:space="preserve"> of M</w:t>
      </w:r>
      <w:r w:rsidR="00F51659" w:rsidRPr="00041D42">
        <w:rPr>
          <w:rFonts w:cs="Arial"/>
          <w:sz w:val="20"/>
          <w:szCs w:val="20"/>
          <w:vertAlign w:val="subscript"/>
        </w:rPr>
        <w:t>0</w:t>
      </w:r>
      <w:r w:rsidR="00422C5D" w:rsidRPr="00041D42">
        <w:rPr>
          <w:rFonts w:cs="Arial" w:hint="eastAsia"/>
          <w:sz w:val="20"/>
          <w:szCs w:val="20"/>
          <w:vertAlign w:val="subscript"/>
          <w:lang w:eastAsia="zh-CN"/>
        </w:rPr>
        <w:t xml:space="preserve"> </w:t>
      </w:r>
      <w:r w:rsidR="006415E0">
        <w:rPr>
          <w:rFonts w:cs="Arial" w:hint="eastAsia"/>
          <w:sz w:val="20"/>
          <w:szCs w:val="20"/>
          <w:lang w:eastAsia="zh-CN"/>
        </w:rPr>
        <w:t>needs to be updated frequently.</w:t>
      </w:r>
      <w:r w:rsidR="00F51659" w:rsidRPr="00041D42">
        <w:rPr>
          <w:rFonts w:cs="Arial" w:hint="eastAsia"/>
          <w:sz w:val="20"/>
          <w:szCs w:val="20"/>
          <w:lang w:eastAsia="zh-CN"/>
        </w:rPr>
        <w:t xml:space="preserve"> </w:t>
      </w:r>
      <w:r w:rsidR="006415E0">
        <w:rPr>
          <w:rFonts w:cs="Arial"/>
          <w:sz w:val="20"/>
          <w:szCs w:val="20"/>
          <w:lang w:eastAsia="zh-CN"/>
        </w:rPr>
        <w:t>T</w:t>
      </w:r>
      <w:r w:rsidR="006415E0">
        <w:rPr>
          <w:rFonts w:cs="Arial" w:hint="eastAsia"/>
          <w:sz w:val="20"/>
          <w:szCs w:val="20"/>
          <w:lang w:eastAsia="zh-CN"/>
        </w:rPr>
        <w:t xml:space="preserve">hus, </w:t>
      </w:r>
      <w:r w:rsidR="006415E0" w:rsidRPr="00041D42">
        <w:rPr>
          <w:noProof/>
          <w:sz w:val="20"/>
          <w:szCs w:val="20"/>
          <w:lang w:eastAsia="zh-CN"/>
        </w:rPr>
        <w:t>constellation ephemeris data</w:t>
      </w:r>
      <w:r w:rsidR="006415E0">
        <w:rPr>
          <w:rFonts w:cs="Arial" w:hint="eastAsia"/>
          <w:sz w:val="20"/>
          <w:szCs w:val="20"/>
          <w:lang w:eastAsia="zh-CN"/>
        </w:rPr>
        <w:t xml:space="preserve"> </w:t>
      </w:r>
      <w:r w:rsidR="006415E0">
        <w:rPr>
          <w:rFonts w:hint="eastAsia"/>
          <w:noProof/>
          <w:sz w:val="20"/>
          <w:szCs w:val="20"/>
          <w:lang w:eastAsia="zh-CN"/>
        </w:rPr>
        <w:t xml:space="preserve">can be updated with two cycles, one parameters set corresponding to </w:t>
      </w:r>
      <w:r w:rsidR="00A80126">
        <w:rPr>
          <w:rFonts w:hint="eastAsia"/>
          <w:noProof/>
          <w:sz w:val="20"/>
          <w:szCs w:val="20"/>
          <w:lang w:eastAsia="zh-CN"/>
        </w:rPr>
        <w:t xml:space="preserve">a </w:t>
      </w:r>
      <w:r w:rsidR="006415E0">
        <w:rPr>
          <w:rFonts w:hint="eastAsia"/>
          <w:noProof/>
          <w:sz w:val="20"/>
          <w:szCs w:val="20"/>
          <w:lang w:eastAsia="zh-CN"/>
        </w:rPr>
        <w:t>short period, and another c</w:t>
      </w:r>
      <w:r w:rsidR="00B50599">
        <w:rPr>
          <w:rFonts w:hint="eastAsia"/>
          <w:noProof/>
          <w:sz w:val="20"/>
          <w:szCs w:val="20"/>
          <w:lang w:eastAsia="zh-CN"/>
        </w:rPr>
        <w:t xml:space="preserve">orresponding to a long period. </w:t>
      </w:r>
    </w:p>
    <w:p w:rsidR="002E1651" w:rsidRPr="00041D42" w:rsidRDefault="002E1651" w:rsidP="00E667CC">
      <w:pPr>
        <w:rPr>
          <w:sz w:val="20"/>
          <w:szCs w:val="20"/>
          <w:lang w:val="en-GB" w:eastAsia="zh-CN"/>
        </w:rPr>
      </w:pPr>
      <w:r w:rsidRPr="00041D42">
        <w:rPr>
          <w:noProof/>
          <w:sz w:val="20"/>
          <w:szCs w:val="20"/>
          <w:lang w:eastAsia="zh-CN"/>
        </w:rPr>
        <w:t>The following table s</w:t>
      </w:r>
      <w:r w:rsidR="00A57316">
        <w:rPr>
          <w:rFonts w:hint="eastAsia"/>
          <w:noProof/>
          <w:sz w:val="20"/>
          <w:szCs w:val="20"/>
          <w:lang w:eastAsia="zh-CN"/>
        </w:rPr>
        <w:t>ummarizes t</w:t>
      </w:r>
      <w:r w:rsidRPr="00041D42">
        <w:rPr>
          <w:rFonts w:hint="eastAsia"/>
          <w:noProof/>
          <w:sz w:val="20"/>
          <w:szCs w:val="20"/>
          <w:lang w:eastAsia="zh-CN"/>
        </w:rPr>
        <w:t>he</w:t>
      </w:r>
      <w:r w:rsidRPr="00041D42">
        <w:rPr>
          <w:noProof/>
          <w:sz w:val="20"/>
          <w:szCs w:val="20"/>
          <w:lang w:eastAsia="zh-CN"/>
        </w:rPr>
        <w:t xml:space="preserve"> difference</w:t>
      </w:r>
      <w:r w:rsidRPr="00041D42">
        <w:rPr>
          <w:rFonts w:hint="eastAsia"/>
          <w:noProof/>
          <w:sz w:val="20"/>
          <w:szCs w:val="20"/>
          <w:lang w:eastAsia="zh-CN"/>
        </w:rPr>
        <w:t xml:space="preserve"> between t</w:t>
      </w:r>
      <w:r w:rsidRPr="00041D42">
        <w:rPr>
          <w:noProof/>
          <w:sz w:val="20"/>
          <w:szCs w:val="20"/>
          <w:lang w:eastAsia="zh-CN"/>
        </w:rPr>
        <w:t xml:space="preserve">he </w:t>
      </w:r>
      <w:r w:rsidR="0070669E" w:rsidRPr="00041D42">
        <w:rPr>
          <w:rFonts w:hint="eastAsia"/>
          <w:noProof/>
          <w:sz w:val="20"/>
          <w:szCs w:val="20"/>
          <w:lang w:eastAsia="zh-CN"/>
        </w:rPr>
        <w:t>c</w:t>
      </w:r>
      <w:r w:rsidR="0070669E" w:rsidRPr="00041D42">
        <w:rPr>
          <w:noProof/>
          <w:sz w:val="20"/>
          <w:szCs w:val="20"/>
          <w:lang w:eastAsia="zh-CN"/>
        </w:rPr>
        <w:t>onstellation ephemeris data</w:t>
      </w:r>
      <w:r w:rsidRPr="00041D42">
        <w:rPr>
          <w:rFonts w:hint="eastAsia"/>
          <w:noProof/>
          <w:sz w:val="20"/>
          <w:szCs w:val="20"/>
          <w:lang w:eastAsia="zh-CN"/>
        </w:rPr>
        <w:t xml:space="preserve"> and </w:t>
      </w:r>
      <w:r w:rsidR="00C71997" w:rsidRPr="00041D42">
        <w:rPr>
          <w:rFonts w:hint="eastAsia"/>
          <w:noProof/>
          <w:sz w:val="20"/>
          <w:szCs w:val="20"/>
          <w:lang w:eastAsia="zh-CN"/>
        </w:rPr>
        <w:t xml:space="preserve">Satellite position status </w:t>
      </w:r>
      <w:r w:rsidR="00C71997" w:rsidRPr="00041D42">
        <w:rPr>
          <w:sz w:val="20"/>
          <w:szCs w:val="20"/>
          <w:lang w:eastAsia="ja-JP"/>
        </w:rPr>
        <w:t>vector</w:t>
      </w:r>
      <w:r w:rsidRPr="00041D42">
        <w:rPr>
          <w:rFonts w:hint="eastAsia"/>
          <w:sz w:val="20"/>
          <w:szCs w:val="20"/>
          <w:lang w:val="en-GB" w:eastAsia="zh-CN"/>
        </w:rPr>
        <w:t>.</w:t>
      </w:r>
    </w:p>
    <w:p w:rsidR="002E1651" w:rsidRPr="00041D42" w:rsidRDefault="002E1651" w:rsidP="00161EE3">
      <w:pPr>
        <w:jc w:val="center"/>
        <w:rPr>
          <w:sz w:val="20"/>
          <w:szCs w:val="20"/>
          <w:lang w:eastAsia="zh-CN"/>
        </w:rPr>
      </w:pPr>
      <w:r w:rsidRPr="00041D42">
        <w:rPr>
          <w:sz w:val="20"/>
          <w:szCs w:val="20"/>
        </w:rPr>
        <w:t xml:space="preserve">Table </w:t>
      </w:r>
      <w:r w:rsidR="00FB18AF" w:rsidRPr="00041D42">
        <w:rPr>
          <w:rFonts w:hint="eastAsia"/>
          <w:sz w:val="20"/>
          <w:szCs w:val="20"/>
        </w:rPr>
        <w:t>2</w:t>
      </w:r>
      <w:r w:rsidR="002225BB" w:rsidRPr="00041D42">
        <w:rPr>
          <w:sz w:val="20"/>
          <w:szCs w:val="20"/>
        </w:rPr>
        <w:t xml:space="preserve">: </w:t>
      </w:r>
      <w:r w:rsidR="002225BB" w:rsidRPr="00041D42">
        <w:rPr>
          <w:rFonts w:hint="eastAsia"/>
          <w:sz w:val="20"/>
          <w:szCs w:val="20"/>
          <w:lang w:eastAsia="zh-CN"/>
        </w:rPr>
        <w:t>The</w:t>
      </w:r>
      <w:r w:rsidRPr="00041D42">
        <w:rPr>
          <w:sz w:val="20"/>
          <w:szCs w:val="20"/>
        </w:rPr>
        <w:t xml:space="preserve"> difference</w:t>
      </w:r>
      <w:r w:rsidR="002225BB" w:rsidRPr="00041D42">
        <w:rPr>
          <w:rFonts w:hint="eastAsia"/>
          <w:sz w:val="20"/>
          <w:szCs w:val="20"/>
          <w:lang w:eastAsia="zh-CN"/>
        </w:rPr>
        <w:t>s</w:t>
      </w:r>
      <w:r w:rsidRPr="00041D42">
        <w:rPr>
          <w:rFonts w:hint="eastAsia"/>
          <w:sz w:val="20"/>
          <w:szCs w:val="20"/>
        </w:rPr>
        <w:t xml:space="preserve"> </w:t>
      </w:r>
      <w:r w:rsidRPr="00041D42">
        <w:rPr>
          <w:sz w:val="20"/>
          <w:szCs w:val="20"/>
        </w:rPr>
        <w:t xml:space="preserve">of </w:t>
      </w:r>
      <w:r w:rsidR="000C71CF" w:rsidRPr="00041D42">
        <w:rPr>
          <w:rFonts w:hint="eastAsia"/>
          <w:sz w:val="20"/>
          <w:szCs w:val="20"/>
          <w:lang w:eastAsia="zh-CN"/>
        </w:rPr>
        <w:t>C</w:t>
      </w:r>
      <w:r w:rsidR="0070669E" w:rsidRPr="00041D42">
        <w:rPr>
          <w:sz w:val="20"/>
          <w:szCs w:val="20"/>
        </w:rPr>
        <w:t>onstellation ephemeris data</w:t>
      </w:r>
      <w:r w:rsidR="00FB18AF" w:rsidRPr="00041D42">
        <w:rPr>
          <w:sz w:val="20"/>
          <w:szCs w:val="20"/>
        </w:rPr>
        <w:t xml:space="preserve"> and </w:t>
      </w:r>
      <w:r w:rsidR="000C71CF" w:rsidRPr="00041D42">
        <w:rPr>
          <w:rFonts w:hint="eastAsia"/>
          <w:noProof/>
          <w:sz w:val="20"/>
          <w:szCs w:val="20"/>
          <w:lang w:eastAsia="zh-CN"/>
        </w:rPr>
        <w:t xml:space="preserve">Satellite position status </w:t>
      </w:r>
      <w:r w:rsidR="000C71CF" w:rsidRPr="00041D42">
        <w:rPr>
          <w:sz w:val="20"/>
          <w:szCs w:val="20"/>
          <w:lang w:eastAsia="ja-JP"/>
        </w:rPr>
        <w:t>vector</w:t>
      </w:r>
    </w:p>
    <w:tbl>
      <w:tblPr>
        <w:tblStyle w:val="TableGrid1"/>
        <w:tblW w:w="5000" w:type="pct"/>
        <w:tblLook w:val="04A0" w:firstRow="1" w:lastRow="0" w:firstColumn="1" w:lastColumn="0" w:noHBand="0" w:noVBand="1"/>
      </w:tblPr>
      <w:tblGrid>
        <w:gridCol w:w="2093"/>
        <w:gridCol w:w="3402"/>
        <w:gridCol w:w="3027"/>
      </w:tblGrid>
      <w:tr w:rsidR="00161EE3" w:rsidRPr="00041D42" w:rsidTr="0012139E">
        <w:trPr>
          <w:trHeight w:val="493"/>
        </w:trPr>
        <w:tc>
          <w:tcPr>
            <w:tcW w:w="1228" w:type="pct"/>
            <w:tcBorders>
              <w:top w:val="single" w:sz="4" w:space="0" w:color="auto"/>
              <w:left w:val="single" w:sz="4" w:space="0" w:color="auto"/>
              <w:bottom w:val="single" w:sz="4" w:space="0" w:color="auto"/>
              <w:right w:val="single" w:sz="4" w:space="0" w:color="auto"/>
            </w:tcBorders>
          </w:tcPr>
          <w:p w:rsidR="002E1651" w:rsidRPr="00041D42" w:rsidRDefault="00337EF6" w:rsidP="0012139E">
            <w:pPr>
              <w:spacing w:after="0"/>
              <w:jc w:val="center"/>
              <w:rPr>
                <w:sz w:val="20"/>
                <w:szCs w:val="20"/>
                <w:lang w:val="en-US"/>
              </w:rPr>
            </w:pPr>
            <w:r w:rsidRPr="00041D42">
              <w:rPr>
                <w:rFonts w:hint="eastAsia"/>
                <w:sz w:val="20"/>
                <w:szCs w:val="20"/>
                <w:lang w:val="en-US" w:eastAsia="zh-CN"/>
              </w:rPr>
              <w:t>I</w:t>
            </w:r>
            <w:r w:rsidR="0070669E" w:rsidRPr="00041D42">
              <w:rPr>
                <w:rFonts w:hint="eastAsia"/>
                <w:sz w:val="20"/>
                <w:szCs w:val="20"/>
                <w:lang w:val="en-US"/>
              </w:rPr>
              <w:t>ssues</w:t>
            </w:r>
          </w:p>
        </w:tc>
        <w:tc>
          <w:tcPr>
            <w:tcW w:w="1996" w:type="pct"/>
            <w:tcBorders>
              <w:top w:val="single" w:sz="4" w:space="0" w:color="auto"/>
              <w:left w:val="single" w:sz="4" w:space="0" w:color="auto"/>
              <w:bottom w:val="single" w:sz="4" w:space="0" w:color="auto"/>
              <w:right w:val="single" w:sz="4" w:space="0" w:color="auto"/>
            </w:tcBorders>
            <w:hideMark/>
          </w:tcPr>
          <w:p w:rsidR="002E1651" w:rsidRPr="00041D42" w:rsidRDefault="001D27B1" w:rsidP="0012139E">
            <w:pPr>
              <w:spacing w:after="0"/>
              <w:jc w:val="center"/>
              <w:rPr>
                <w:sz w:val="20"/>
                <w:szCs w:val="20"/>
                <w:lang w:val="en-US"/>
              </w:rPr>
            </w:pPr>
            <w:r w:rsidRPr="00041D42">
              <w:rPr>
                <w:rFonts w:hint="eastAsia"/>
                <w:sz w:val="20"/>
                <w:szCs w:val="20"/>
                <w:lang w:val="en-US"/>
              </w:rPr>
              <w:t>C</w:t>
            </w:r>
            <w:r w:rsidRPr="00041D42">
              <w:rPr>
                <w:sz w:val="20"/>
                <w:szCs w:val="20"/>
                <w:lang w:val="en-US"/>
              </w:rPr>
              <w:t>onstellation ephemeris data</w:t>
            </w:r>
          </w:p>
        </w:tc>
        <w:tc>
          <w:tcPr>
            <w:tcW w:w="1776" w:type="pct"/>
            <w:tcBorders>
              <w:top w:val="single" w:sz="4" w:space="0" w:color="auto"/>
              <w:left w:val="single" w:sz="4" w:space="0" w:color="auto"/>
              <w:bottom w:val="single" w:sz="4" w:space="0" w:color="auto"/>
              <w:right w:val="single" w:sz="4" w:space="0" w:color="auto"/>
            </w:tcBorders>
            <w:hideMark/>
          </w:tcPr>
          <w:p w:rsidR="002E1651" w:rsidRPr="00041D42" w:rsidRDefault="000C71CF" w:rsidP="0012139E">
            <w:pPr>
              <w:spacing w:after="0"/>
              <w:jc w:val="center"/>
              <w:rPr>
                <w:sz w:val="20"/>
                <w:szCs w:val="20"/>
                <w:lang w:val="en-US"/>
              </w:rPr>
            </w:pPr>
            <w:r w:rsidRPr="00041D42">
              <w:rPr>
                <w:rFonts w:hint="eastAsia"/>
                <w:sz w:val="20"/>
                <w:szCs w:val="20"/>
                <w:lang w:val="en-US"/>
              </w:rPr>
              <w:t xml:space="preserve">Satellite position status </w:t>
            </w:r>
            <w:r w:rsidRPr="00041D42">
              <w:rPr>
                <w:sz w:val="20"/>
                <w:szCs w:val="20"/>
                <w:lang w:val="en-US"/>
              </w:rPr>
              <w:t>vector</w:t>
            </w:r>
          </w:p>
        </w:tc>
      </w:tr>
      <w:tr w:rsidR="00161EE3" w:rsidRPr="00041D42" w:rsidTr="00161EE3">
        <w:tc>
          <w:tcPr>
            <w:tcW w:w="1228" w:type="pct"/>
            <w:tcBorders>
              <w:top w:val="single" w:sz="4" w:space="0" w:color="auto"/>
              <w:left w:val="single" w:sz="4" w:space="0" w:color="auto"/>
              <w:bottom w:val="single" w:sz="4" w:space="0" w:color="auto"/>
              <w:right w:val="single" w:sz="4" w:space="0" w:color="auto"/>
            </w:tcBorders>
            <w:hideMark/>
          </w:tcPr>
          <w:p w:rsidR="002E1651" w:rsidRPr="00041D42" w:rsidRDefault="003402BD" w:rsidP="00466FE2">
            <w:pPr>
              <w:spacing w:after="0"/>
              <w:jc w:val="center"/>
              <w:rPr>
                <w:sz w:val="20"/>
                <w:szCs w:val="20"/>
                <w:lang w:val="en-US"/>
              </w:rPr>
            </w:pPr>
            <w:r w:rsidRPr="00041D42">
              <w:rPr>
                <w:sz w:val="20"/>
                <w:szCs w:val="20"/>
                <w:lang w:val="en-US"/>
              </w:rPr>
              <w:t>W</w:t>
            </w:r>
            <w:r w:rsidRPr="00041D42">
              <w:rPr>
                <w:rFonts w:hint="eastAsia"/>
                <w:sz w:val="20"/>
                <w:szCs w:val="20"/>
                <w:lang w:val="en-US"/>
              </w:rPr>
              <w:t>hether it</w:t>
            </w:r>
            <w:r w:rsidRPr="00041D42">
              <w:rPr>
                <w:sz w:val="20"/>
                <w:szCs w:val="20"/>
                <w:lang w:val="en-US"/>
              </w:rPr>
              <w:t xml:space="preserve"> </w:t>
            </w:r>
            <w:r w:rsidRPr="00041D42">
              <w:rPr>
                <w:rFonts w:hint="eastAsia"/>
                <w:sz w:val="20"/>
                <w:szCs w:val="20"/>
                <w:lang w:val="en-US"/>
              </w:rPr>
              <w:t>can</w:t>
            </w:r>
            <w:r w:rsidR="00D865E9" w:rsidRPr="00041D42">
              <w:rPr>
                <w:sz w:val="20"/>
                <w:szCs w:val="20"/>
                <w:lang w:val="en-US"/>
              </w:rPr>
              <w:t xml:space="preserve"> be used </w:t>
            </w:r>
            <w:r w:rsidR="00D865E9" w:rsidRPr="00041D42">
              <w:rPr>
                <w:rFonts w:hint="eastAsia"/>
                <w:sz w:val="20"/>
                <w:szCs w:val="20"/>
                <w:lang w:val="en-US"/>
              </w:rPr>
              <w:t>in</w:t>
            </w:r>
            <w:r w:rsidR="00D865E9" w:rsidRPr="00041D42">
              <w:rPr>
                <w:sz w:val="20"/>
                <w:szCs w:val="20"/>
                <w:lang w:val="en-US"/>
              </w:rPr>
              <w:t xml:space="preserve"> initial </w:t>
            </w:r>
            <w:r w:rsidR="00337EF6" w:rsidRPr="00041D42">
              <w:rPr>
                <w:rFonts w:hint="eastAsia"/>
                <w:sz w:val="20"/>
                <w:szCs w:val="20"/>
                <w:lang w:val="en-US" w:eastAsia="zh-CN"/>
              </w:rPr>
              <w:t>satellite search</w:t>
            </w:r>
            <w:r w:rsidR="00C84923" w:rsidRPr="00041D42">
              <w:rPr>
                <w:rFonts w:hint="eastAsia"/>
                <w:sz w:val="20"/>
                <w:szCs w:val="20"/>
                <w:lang w:val="en-US"/>
              </w:rPr>
              <w:t xml:space="preserve"> before SSB </w:t>
            </w:r>
            <w:r w:rsidR="00466FE2" w:rsidRPr="00041D42">
              <w:rPr>
                <w:rFonts w:hint="eastAsia"/>
                <w:sz w:val="20"/>
                <w:szCs w:val="20"/>
                <w:lang w:val="en-US" w:eastAsia="zh-CN"/>
              </w:rPr>
              <w:t>detection</w:t>
            </w:r>
            <w:r w:rsidR="00B54D5B">
              <w:rPr>
                <w:rFonts w:hint="eastAsia"/>
                <w:sz w:val="20"/>
                <w:szCs w:val="20"/>
                <w:lang w:val="en-US" w:eastAsia="zh-CN"/>
              </w:rPr>
              <w:t>？</w:t>
            </w:r>
          </w:p>
        </w:tc>
        <w:tc>
          <w:tcPr>
            <w:tcW w:w="1996" w:type="pct"/>
            <w:tcBorders>
              <w:top w:val="single" w:sz="4" w:space="0" w:color="auto"/>
              <w:left w:val="single" w:sz="4" w:space="0" w:color="auto"/>
              <w:bottom w:val="single" w:sz="4" w:space="0" w:color="auto"/>
              <w:right w:val="single" w:sz="4" w:space="0" w:color="auto"/>
            </w:tcBorders>
            <w:hideMark/>
          </w:tcPr>
          <w:p w:rsidR="002E1651" w:rsidRPr="00041D42" w:rsidRDefault="00D865E9" w:rsidP="0012139E">
            <w:pPr>
              <w:spacing w:after="0"/>
              <w:jc w:val="center"/>
              <w:rPr>
                <w:sz w:val="20"/>
                <w:szCs w:val="20"/>
                <w:lang w:val="en-US"/>
              </w:rPr>
            </w:pPr>
            <w:r w:rsidRPr="00041D42">
              <w:rPr>
                <w:sz w:val="20"/>
                <w:szCs w:val="20"/>
                <w:lang w:val="en-US"/>
              </w:rPr>
              <w:t>Y</w:t>
            </w:r>
            <w:r w:rsidRPr="00041D42">
              <w:rPr>
                <w:rFonts w:hint="eastAsia"/>
                <w:sz w:val="20"/>
                <w:szCs w:val="20"/>
                <w:lang w:val="en-US"/>
              </w:rPr>
              <w:t>es</w:t>
            </w:r>
          </w:p>
          <w:p w:rsidR="00D865E9" w:rsidRPr="00041D42" w:rsidRDefault="00597DB6" w:rsidP="0012139E">
            <w:pPr>
              <w:spacing w:after="0"/>
              <w:jc w:val="center"/>
              <w:rPr>
                <w:sz w:val="20"/>
                <w:szCs w:val="20"/>
                <w:lang w:val="en-US"/>
              </w:rPr>
            </w:pPr>
            <w:r w:rsidRPr="00041D42">
              <w:rPr>
                <w:sz w:val="20"/>
                <w:szCs w:val="20"/>
                <w:lang w:val="en-US"/>
              </w:rPr>
              <w:t>I</w:t>
            </w:r>
            <w:r w:rsidRPr="00041D42">
              <w:rPr>
                <w:rFonts w:hint="eastAsia"/>
                <w:sz w:val="20"/>
                <w:szCs w:val="20"/>
                <w:lang w:val="en-US"/>
              </w:rPr>
              <w:t xml:space="preserve">t is </w:t>
            </w:r>
            <w:r w:rsidRPr="00041D42">
              <w:rPr>
                <w:sz w:val="20"/>
                <w:szCs w:val="20"/>
                <w:lang w:val="en-US"/>
              </w:rPr>
              <w:t>beneficial to trigger and speed up the cell detection procedure</w:t>
            </w:r>
            <w:r w:rsidR="00D865E9" w:rsidRPr="00041D42">
              <w:rPr>
                <w:sz w:val="20"/>
                <w:szCs w:val="20"/>
                <w:lang w:val="en-US"/>
              </w:rPr>
              <w:t xml:space="preserve"> </w:t>
            </w:r>
            <w:r w:rsidR="00D865E9" w:rsidRPr="00041D42">
              <w:rPr>
                <w:rFonts w:hint="eastAsia"/>
                <w:sz w:val="20"/>
                <w:szCs w:val="20"/>
                <w:lang w:val="en-US"/>
              </w:rPr>
              <w:t xml:space="preserve">based </w:t>
            </w:r>
            <w:r w:rsidR="00AD0A2F">
              <w:rPr>
                <w:sz w:val="20"/>
                <w:szCs w:val="20"/>
                <w:lang w:val="en-US"/>
              </w:rPr>
              <w:t>on the las</w:t>
            </w:r>
            <w:r w:rsidR="00AD0A2F">
              <w:rPr>
                <w:rFonts w:hint="eastAsia"/>
                <w:sz w:val="20"/>
                <w:szCs w:val="20"/>
                <w:lang w:val="en-US" w:eastAsia="zh-CN"/>
              </w:rPr>
              <w:t xml:space="preserve">t stalled </w:t>
            </w:r>
            <w:r w:rsidR="008A2EA1" w:rsidRPr="00041D42">
              <w:rPr>
                <w:sz w:val="20"/>
                <w:szCs w:val="20"/>
                <w:lang w:val="en-US"/>
              </w:rPr>
              <w:t>constellation ephemeris data</w:t>
            </w:r>
            <w:r w:rsidR="00FB7AA7" w:rsidRPr="00041D42">
              <w:rPr>
                <w:rFonts w:hint="eastAsia"/>
                <w:sz w:val="20"/>
                <w:szCs w:val="20"/>
                <w:lang w:val="en-US"/>
              </w:rPr>
              <w:t xml:space="preserve"> </w:t>
            </w:r>
            <w:r w:rsidR="004C7206" w:rsidRPr="00041D42">
              <w:rPr>
                <w:rFonts w:hint="eastAsia"/>
                <w:sz w:val="20"/>
                <w:szCs w:val="20"/>
                <w:lang w:val="en-US"/>
              </w:rPr>
              <w:t xml:space="preserve">before </w:t>
            </w:r>
            <w:r w:rsidR="00FB7AA7" w:rsidRPr="00041D42">
              <w:rPr>
                <w:sz w:val="20"/>
                <w:szCs w:val="20"/>
                <w:lang w:val="en-US"/>
              </w:rPr>
              <w:t>a</w:t>
            </w:r>
            <w:r w:rsidR="008A2EA1" w:rsidRPr="00041D42">
              <w:rPr>
                <w:sz w:val="20"/>
                <w:szCs w:val="20"/>
                <w:lang w:val="en-US"/>
              </w:rPr>
              <w:t xml:space="preserve"> long period of time</w:t>
            </w:r>
            <w:r w:rsidR="00FB7AA7" w:rsidRPr="00041D42">
              <w:rPr>
                <w:sz w:val="20"/>
                <w:szCs w:val="20"/>
                <w:lang w:val="en-US"/>
              </w:rPr>
              <w:t>, such as a week or two</w:t>
            </w:r>
            <w:r w:rsidR="00FB7AA7" w:rsidRPr="00041D42">
              <w:rPr>
                <w:rFonts w:hint="eastAsia"/>
                <w:sz w:val="20"/>
                <w:szCs w:val="20"/>
                <w:lang w:val="en-US"/>
              </w:rPr>
              <w:t xml:space="preserve"> weeks</w:t>
            </w:r>
          </w:p>
        </w:tc>
        <w:tc>
          <w:tcPr>
            <w:tcW w:w="1776" w:type="pct"/>
            <w:tcBorders>
              <w:top w:val="single" w:sz="4" w:space="0" w:color="auto"/>
              <w:left w:val="single" w:sz="4" w:space="0" w:color="auto"/>
              <w:bottom w:val="single" w:sz="4" w:space="0" w:color="auto"/>
              <w:right w:val="single" w:sz="4" w:space="0" w:color="auto"/>
            </w:tcBorders>
            <w:hideMark/>
          </w:tcPr>
          <w:p w:rsidR="00D865E9" w:rsidRPr="00041D42" w:rsidRDefault="00D865E9" w:rsidP="0012139E">
            <w:pPr>
              <w:spacing w:after="0"/>
              <w:jc w:val="center"/>
              <w:rPr>
                <w:sz w:val="20"/>
                <w:szCs w:val="20"/>
                <w:lang w:val="en-US"/>
              </w:rPr>
            </w:pPr>
            <w:r w:rsidRPr="00041D42">
              <w:rPr>
                <w:rFonts w:hint="eastAsia"/>
                <w:sz w:val="20"/>
                <w:szCs w:val="20"/>
                <w:lang w:val="en-US"/>
              </w:rPr>
              <w:t>No</w:t>
            </w:r>
          </w:p>
          <w:p w:rsidR="002E1651" w:rsidRPr="00041D42" w:rsidRDefault="00AC48BE" w:rsidP="0012139E">
            <w:pPr>
              <w:spacing w:after="0"/>
              <w:jc w:val="center"/>
              <w:rPr>
                <w:sz w:val="20"/>
                <w:szCs w:val="20"/>
                <w:lang w:val="en-US"/>
              </w:rPr>
            </w:pPr>
            <w:r w:rsidRPr="00041D42">
              <w:rPr>
                <w:sz w:val="20"/>
                <w:szCs w:val="20"/>
                <w:lang w:val="en-US"/>
              </w:rPr>
              <w:t>F</w:t>
            </w:r>
            <w:r w:rsidRPr="00041D42">
              <w:rPr>
                <w:rFonts w:hint="eastAsia"/>
                <w:sz w:val="20"/>
                <w:szCs w:val="20"/>
                <w:lang w:val="en-US"/>
              </w:rPr>
              <w:t>or VSAT UE and high frequency band, without prior constellation ephemeris information</w:t>
            </w:r>
            <w:r w:rsidR="004C7340" w:rsidRPr="00041D42">
              <w:rPr>
                <w:rFonts w:hint="eastAsia"/>
                <w:sz w:val="20"/>
                <w:szCs w:val="20"/>
                <w:lang w:val="en-US"/>
              </w:rPr>
              <w:t>, initial searching of satellite position is very difficult.</w:t>
            </w:r>
            <w:r w:rsidRPr="00041D42">
              <w:rPr>
                <w:rFonts w:hint="eastAsia"/>
                <w:sz w:val="20"/>
                <w:szCs w:val="20"/>
                <w:lang w:val="en-US"/>
              </w:rPr>
              <w:t xml:space="preserve"> </w:t>
            </w:r>
            <w:r w:rsidR="004C7340" w:rsidRPr="00041D42">
              <w:rPr>
                <w:rFonts w:hint="eastAsia"/>
                <w:sz w:val="20"/>
                <w:szCs w:val="20"/>
                <w:lang w:val="en-US"/>
              </w:rPr>
              <w:t xml:space="preserve"> </w:t>
            </w:r>
          </w:p>
        </w:tc>
      </w:tr>
      <w:tr w:rsidR="00ED246E" w:rsidRPr="00041D42" w:rsidTr="0012139E">
        <w:trPr>
          <w:trHeight w:val="1142"/>
        </w:trPr>
        <w:tc>
          <w:tcPr>
            <w:tcW w:w="1228" w:type="pct"/>
            <w:tcBorders>
              <w:top w:val="single" w:sz="4" w:space="0" w:color="auto"/>
              <w:left w:val="single" w:sz="4" w:space="0" w:color="auto"/>
              <w:bottom w:val="single" w:sz="4" w:space="0" w:color="auto"/>
              <w:right w:val="single" w:sz="4" w:space="0" w:color="auto"/>
            </w:tcBorders>
          </w:tcPr>
          <w:p w:rsidR="004C488B" w:rsidRPr="00041D42" w:rsidRDefault="00ED246E" w:rsidP="00B54D5B">
            <w:pPr>
              <w:spacing w:after="0"/>
              <w:jc w:val="center"/>
              <w:rPr>
                <w:sz w:val="20"/>
                <w:szCs w:val="20"/>
                <w:lang w:val="en-US" w:eastAsia="zh-CN"/>
              </w:rPr>
            </w:pPr>
            <w:r w:rsidRPr="00041D42">
              <w:rPr>
                <w:sz w:val="20"/>
                <w:szCs w:val="20"/>
                <w:lang w:val="en-US"/>
              </w:rPr>
              <w:t>W</w:t>
            </w:r>
            <w:r w:rsidRPr="00041D42">
              <w:rPr>
                <w:rFonts w:hint="eastAsia"/>
                <w:sz w:val="20"/>
                <w:szCs w:val="20"/>
                <w:lang w:val="en-US"/>
              </w:rPr>
              <w:t>hether it is</w:t>
            </w:r>
            <w:r w:rsidRPr="00041D42">
              <w:rPr>
                <w:sz w:val="20"/>
                <w:szCs w:val="20"/>
                <w:lang w:val="en-US"/>
              </w:rPr>
              <w:t xml:space="preserve"> </w:t>
            </w:r>
            <w:r w:rsidR="00B54D5B">
              <w:rPr>
                <w:rFonts w:hint="eastAsia"/>
                <w:sz w:val="20"/>
                <w:szCs w:val="20"/>
                <w:lang w:val="en-US" w:eastAsia="zh-CN"/>
              </w:rPr>
              <w:t xml:space="preserve">easy to predict the </w:t>
            </w:r>
            <w:r w:rsidRPr="00041D42">
              <w:rPr>
                <w:sz w:val="20"/>
                <w:szCs w:val="20"/>
                <w:lang w:val="en-US"/>
              </w:rPr>
              <w:t xml:space="preserve">ephemeris information </w:t>
            </w:r>
            <w:r w:rsidR="00B54D5B">
              <w:rPr>
                <w:rFonts w:hint="eastAsia"/>
                <w:sz w:val="20"/>
                <w:szCs w:val="20"/>
                <w:lang w:val="en-US" w:eastAsia="zh-CN"/>
              </w:rPr>
              <w:t>after a long time</w:t>
            </w:r>
            <w:r w:rsidR="00B54D5B">
              <w:rPr>
                <w:rFonts w:hint="eastAsia"/>
                <w:sz w:val="20"/>
                <w:szCs w:val="20"/>
                <w:lang w:val="en-US" w:eastAsia="zh-CN"/>
              </w:rPr>
              <w:t>？</w:t>
            </w:r>
            <w:r w:rsidR="00B54D5B">
              <w:rPr>
                <w:rFonts w:hint="eastAsia"/>
                <w:sz w:val="20"/>
                <w:szCs w:val="20"/>
                <w:lang w:val="en-US" w:eastAsia="zh-CN"/>
              </w:rPr>
              <w:t xml:space="preserve">  </w:t>
            </w:r>
          </w:p>
        </w:tc>
        <w:tc>
          <w:tcPr>
            <w:tcW w:w="1996" w:type="pct"/>
            <w:tcBorders>
              <w:top w:val="single" w:sz="4" w:space="0" w:color="auto"/>
              <w:left w:val="single" w:sz="4" w:space="0" w:color="auto"/>
              <w:bottom w:val="single" w:sz="4" w:space="0" w:color="auto"/>
              <w:right w:val="single" w:sz="4" w:space="0" w:color="auto"/>
            </w:tcBorders>
          </w:tcPr>
          <w:p w:rsidR="00ED246E" w:rsidRPr="00041D42" w:rsidRDefault="00ED246E" w:rsidP="0012139E">
            <w:pPr>
              <w:spacing w:after="0"/>
              <w:jc w:val="center"/>
              <w:rPr>
                <w:sz w:val="20"/>
                <w:szCs w:val="20"/>
                <w:lang w:val="en-US"/>
              </w:rPr>
            </w:pPr>
            <w:r w:rsidRPr="00041D42">
              <w:rPr>
                <w:sz w:val="20"/>
                <w:szCs w:val="20"/>
                <w:lang w:val="en-US"/>
              </w:rPr>
              <w:t>Y</w:t>
            </w:r>
            <w:r w:rsidRPr="00041D42">
              <w:rPr>
                <w:rFonts w:hint="eastAsia"/>
                <w:sz w:val="20"/>
                <w:szCs w:val="20"/>
                <w:lang w:val="en-US"/>
              </w:rPr>
              <w:t>es</w:t>
            </w:r>
          </w:p>
          <w:p w:rsidR="00ED246E" w:rsidRPr="00041D42" w:rsidRDefault="006E61DD" w:rsidP="00B54D5B">
            <w:pPr>
              <w:spacing w:after="0"/>
              <w:jc w:val="center"/>
              <w:rPr>
                <w:sz w:val="20"/>
                <w:szCs w:val="20"/>
                <w:lang w:val="en-US"/>
              </w:rPr>
            </w:pPr>
            <w:r w:rsidRPr="00041D42">
              <w:rPr>
                <w:rFonts w:hint="eastAsia"/>
                <w:sz w:val="20"/>
                <w:szCs w:val="20"/>
                <w:lang w:val="en-US"/>
              </w:rPr>
              <w:t>T</w:t>
            </w:r>
            <w:r w:rsidR="00ED246E" w:rsidRPr="00041D42">
              <w:rPr>
                <w:sz w:val="20"/>
                <w:szCs w:val="20"/>
                <w:lang w:val="en-US"/>
              </w:rPr>
              <w:t xml:space="preserve">he </w:t>
            </w:r>
            <w:r w:rsidR="00EF7AAE" w:rsidRPr="00041D42">
              <w:rPr>
                <w:sz w:val="20"/>
                <w:szCs w:val="20"/>
                <w:lang w:val="en-US"/>
              </w:rPr>
              <w:t>constellation ephemeris data</w:t>
            </w:r>
            <w:r w:rsidR="00ED246E" w:rsidRPr="00041D42">
              <w:rPr>
                <w:rFonts w:hint="eastAsia"/>
                <w:sz w:val="20"/>
                <w:szCs w:val="20"/>
                <w:lang w:val="en-US"/>
              </w:rPr>
              <w:t xml:space="preserve"> </w:t>
            </w:r>
            <w:r w:rsidR="00B54D5B">
              <w:rPr>
                <w:rFonts w:hint="eastAsia"/>
                <w:sz w:val="20"/>
                <w:szCs w:val="20"/>
                <w:lang w:val="en-US" w:eastAsia="zh-CN"/>
              </w:rPr>
              <w:t xml:space="preserve">is used </w:t>
            </w:r>
            <w:r w:rsidR="00B54D5B">
              <w:rPr>
                <w:sz w:val="20"/>
                <w:szCs w:val="20"/>
                <w:lang w:val="en-US" w:eastAsia="zh-CN"/>
              </w:rPr>
              <w:t>traditional</w:t>
            </w:r>
            <w:r w:rsidR="00B54D5B">
              <w:rPr>
                <w:rFonts w:hint="eastAsia"/>
                <w:sz w:val="20"/>
                <w:szCs w:val="20"/>
                <w:lang w:val="en-US" w:eastAsia="zh-CN"/>
              </w:rPr>
              <w:t>ly for long term predication</w:t>
            </w:r>
            <w:r w:rsidRPr="00041D42">
              <w:rPr>
                <w:rFonts w:hint="eastAsia"/>
                <w:sz w:val="20"/>
                <w:szCs w:val="20"/>
                <w:lang w:val="en-US"/>
              </w:rPr>
              <w:t>.</w:t>
            </w:r>
            <w:r w:rsidR="00ED246E" w:rsidRPr="00041D42">
              <w:rPr>
                <w:rFonts w:hint="eastAsia"/>
                <w:sz w:val="20"/>
                <w:szCs w:val="20"/>
                <w:lang w:val="en-US"/>
              </w:rPr>
              <w:t xml:space="preserve"> </w:t>
            </w:r>
          </w:p>
        </w:tc>
        <w:tc>
          <w:tcPr>
            <w:tcW w:w="1776" w:type="pct"/>
            <w:tcBorders>
              <w:top w:val="single" w:sz="4" w:space="0" w:color="auto"/>
              <w:left w:val="single" w:sz="4" w:space="0" w:color="auto"/>
              <w:bottom w:val="single" w:sz="4" w:space="0" w:color="auto"/>
              <w:right w:val="single" w:sz="4" w:space="0" w:color="auto"/>
            </w:tcBorders>
          </w:tcPr>
          <w:p w:rsidR="00ED246E" w:rsidRPr="00041D42" w:rsidRDefault="00ED246E" w:rsidP="0012139E">
            <w:pPr>
              <w:spacing w:after="0"/>
              <w:jc w:val="center"/>
              <w:rPr>
                <w:sz w:val="20"/>
                <w:szCs w:val="20"/>
                <w:lang w:val="en-US"/>
              </w:rPr>
            </w:pPr>
            <w:r w:rsidRPr="00041D42">
              <w:rPr>
                <w:rFonts w:hint="eastAsia"/>
                <w:sz w:val="20"/>
                <w:szCs w:val="20"/>
                <w:lang w:val="en-US"/>
              </w:rPr>
              <w:t>No</w:t>
            </w:r>
            <w:r w:rsidR="00B54D5B">
              <w:rPr>
                <w:rFonts w:hint="eastAsia"/>
                <w:sz w:val="20"/>
                <w:szCs w:val="20"/>
                <w:lang w:val="en-US" w:eastAsia="zh-CN"/>
              </w:rPr>
              <w:t>t</w:t>
            </w:r>
          </w:p>
          <w:p w:rsidR="00ED246E" w:rsidRPr="00041D42" w:rsidRDefault="00D12A6C" w:rsidP="0012139E">
            <w:pPr>
              <w:spacing w:after="0"/>
              <w:jc w:val="center"/>
              <w:rPr>
                <w:sz w:val="20"/>
                <w:szCs w:val="20"/>
                <w:lang w:val="en-US"/>
              </w:rPr>
            </w:pPr>
            <w:r w:rsidRPr="00041D42">
              <w:rPr>
                <w:sz w:val="20"/>
                <w:szCs w:val="20"/>
                <w:lang w:val="en-US"/>
              </w:rPr>
              <w:t>N</w:t>
            </w:r>
            <w:r w:rsidRPr="00041D42">
              <w:rPr>
                <w:rFonts w:hint="eastAsia"/>
                <w:sz w:val="20"/>
                <w:szCs w:val="20"/>
                <w:lang w:val="en-US"/>
              </w:rPr>
              <w:t xml:space="preserve">ot easy to predict </w:t>
            </w:r>
            <w:r w:rsidRPr="00041D42">
              <w:rPr>
                <w:sz w:val="20"/>
                <w:szCs w:val="20"/>
                <w:lang w:val="en-US"/>
              </w:rPr>
              <w:t>satellite</w:t>
            </w:r>
            <w:r w:rsidRPr="00041D42">
              <w:rPr>
                <w:rFonts w:hint="eastAsia"/>
                <w:sz w:val="20"/>
                <w:szCs w:val="20"/>
                <w:lang w:val="en-US"/>
              </w:rPr>
              <w:t xml:space="preserve"> position after a long period</w:t>
            </w:r>
            <w:r w:rsidR="004C7340" w:rsidRPr="00041D42">
              <w:rPr>
                <w:rFonts w:hint="eastAsia"/>
                <w:sz w:val="20"/>
                <w:szCs w:val="20"/>
                <w:lang w:val="en-US"/>
              </w:rPr>
              <w:t xml:space="preserve"> </w:t>
            </w:r>
          </w:p>
        </w:tc>
      </w:tr>
      <w:tr w:rsidR="00ED246E" w:rsidRPr="00041D42" w:rsidTr="0012139E">
        <w:trPr>
          <w:trHeight w:val="563"/>
        </w:trPr>
        <w:tc>
          <w:tcPr>
            <w:tcW w:w="1228" w:type="pct"/>
            <w:tcBorders>
              <w:top w:val="single" w:sz="4" w:space="0" w:color="auto"/>
              <w:left w:val="single" w:sz="4" w:space="0" w:color="auto"/>
              <w:bottom w:val="single" w:sz="4" w:space="0" w:color="auto"/>
              <w:right w:val="single" w:sz="4" w:space="0" w:color="auto"/>
            </w:tcBorders>
          </w:tcPr>
          <w:p w:rsidR="004C488B" w:rsidRPr="00041D42" w:rsidRDefault="00F53AE4" w:rsidP="000439A8">
            <w:pPr>
              <w:spacing w:after="0"/>
              <w:jc w:val="center"/>
              <w:rPr>
                <w:sz w:val="20"/>
                <w:szCs w:val="20"/>
                <w:lang w:val="en-US" w:eastAsia="zh-CN"/>
              </w:rPr>
            </w:pPr>
            <w:r w:rsidRPr="00041D42">
              <w:rPr>
                <w:sz w:val="20"/>
                <w:szCs w:val="20"/>
                <w:lang w:val="en-US"/>
              </w:rPr>
              <w:t>U</w:t>
            </w:r>
            <w:r w:rsidRPr="00041D42">
              <w:rPr>
                <w:rFonts w:hint="eastAsia"/>
                <w:sz w:val="20"/>
                <w:szCs w:val="20"/>
                <w:lang w:val="en-US"/>
              </w:rPr>
              <w:t>pdating period</w:t>
            </w:r>
            <w:r w:rsidR="00EF7AAE" w:rsidRPr="00041D42">
              <w:rPr>
                <w:rFonts w:hint="eastAsia"/>
                <w:sz w:val="20"/>
                <w:szCs w:val="20"/>
                <w:lang w:val="en-US"/>
              </w:rPr>
              <w:t xml:space="preserve"> </w:t>
            </w:r>
          </w:p>
        </w:tc>
        <w:tc>
          <w:tcPr>
            <w:tcW w:w="1996" w:type="pct"/>
            <w:tcBorders>
              <w:top w:val="single" w:sz="4" w:space="0" w:color="auto"/>
              <w:left w:val="single" w:sz="4" w:space="0" w:color="auto"/>
              <w:bottom w:val="single" w:sz="4" w:space="0" w:color="auto"/>
              <w:right w:val="single" w:sz="4" w:space="0" w:color="auto"/>
            </w:tcBorders>
          </w:tcPr>
          <w:p w:rsidR="00ED246E" w:rsidRPr="00041D42" w:rsidRDefault="00F53AE4" w:rsidP="0012139E">
            <w:pPr>
              <w:spacing w:after="0"/>
              <w:jc w:val="center"/>
              <w:rPr>
                <w:sz w:val="20"/>
                <w:szCs w:val="20"/>
                <w:lang w:val="en-US"/>
              </w:rPr>
            </w:pPr>
            <w:r w:rsidRPr="00041D42">
              <w:rPr>
                <w:rFonts w:hint="eastAsia"/>
                <w:sz w:val="20"/>
                <w:szCs w:val="20"/>
                <w:lang w:val="en-US"/>
              </w:rPr>
              <w:t>long</w:t>
            </w:r>
          </w:p>
        </w:tc>
        <w:tc>
          <w:tcPr>
            <w:tcW w:w="1776" w:type="pct"/>
            <w:tcBorders>
              <w:top w:val="single" w:sz="4" w:space="0" w:color="auto"/>
              <w:left w:val="single" w:sz="4" w:space="0" w:color="auto"/>
              <w:bottom w:val="single" w:sz="4" w:space="0" w:color="auto"/>
              <w:right w:val="single" w:sz="4" w:space="0" w:color="auto"/>
            </w:tcBorders>
          </w:tcPr>
          <w:p w:rsidR="00ED246E" w:rsidRPr="00041D42" w:rsidRDefault="00F53AE4" w:rsidP="0012139E">
            <w:pPr>
              <w:spacing w:after="0"/>
              <w:jc w:val="center"/>
              <w:rPr>
                <w:sz w:val="20"/>
                <w:szCs w:val="20"/>
                <w:lang w:val="en-US"/>
              </w:rPr>
            </w:pPr>
            <w:r w:rsidRPr="00041D42">
              <w:rPr>
                <w:rFonts w:hint="eastAsia"/>
                <w:sz w:val="20"/>
                <w:szCs w:val="20"/>
                <w:lang w:val="en-US"/>
              </w:rPr>
              <w:t>short</w:t>
            </w:r>
          </w:p>
        </w:tc>
      </w:tr>
      <w:tr w:rsidR="00ED246E" w:rsidRPr="00041D42" w:rsidTr="0012139E">
        <w:trPr>
          <w:trHeight w:val="557"/>
        </w:trPr>
        <w:tc>
          <w:tcPr>
            <w:tcW w:w="1228" w:type="pct"/>
            <w:tcBorders>
              <w:top w:val="single" w:sz="4" w:space="0" w:color="auto"/>
              <w:left w:val="single" w:sz="4" w:space="0" w:color="auto"/>
              <w:bottom w:val="single" w:sz="4" w:space="0" w:color="auto"/>
              <w:right w:val="single" w:sz="4" w:space="0" w:color="auto"/>
            </w:tcBorders>
          </w:tcPr>
          <w:p w:rsidR="004C488B" w:rsidRPr="00041D42" w:rsidRDefault="00E70CEE" w:rsidP="0012139E">
            <w:pPr>
              <w:spacing w:after="0"/>
              <w:jc w:val="center"/>
              <w:rPr>
                <w:sz w:val="20"/>
                <w:szCs w:val="20"/>
                <w:lang w:val="en-US" w:eastAsia="zh-CN"/>
              </w:rPr>
            </w:pPr>
            <w:r w:rsidRPr="00041D42">
              <w:rPr>
                <w:sz w:val="20"/>
                <w:szCs w:val="20"/>
                <w:lang w:val="en-US"/>
              </w:rPr>
              <w:t>N</w:t>
            </w:r>
            <w:r w:rsidRPr="00041D42">
              <w:rPr>
                <w:rFonts w:hint="eastAsia"/>
                <w:sz w:val="20"/>
                <w:szCs w:val="20"/>
                <w:lang w:val="en-US"/>
              </w:rPr>
              <w:t>umber of bits</w:t>
            </w:r>
            <w:r w:rsidR="00DF10D9" w:rsidRPr="00041D42">
              <w:rPr>
                <w:rFonts w:hint="eastAsia"/>
                <w:sz w:val="20"/>
                <w:szCs w:val="20"/>
                <w:lang w:val="en-US"/>
              </w:rPr>
              <w:t xml:space="preserve"> in one </w:t>
            </w:r>
            <w:r w:rsidR="00276762" w:rsidRPr="00041D42">
              <w:rPr>
                <w:rFonts w:hint="eastAsia"/>
                <w:sz w:val="20"/>
                <w:szCs w:val="20"/>
                <w:lang w:val="en-US" w:eastAsia="zh-CN"/>
              </w:rPr>
              <w:t xml:space="preserve">time </w:t>
            </w:r>
            <w:r w:rsidR="00DF10D9" w:rsidRPr="00041D42">
              <w:rPr>
                <w:rFonts w:hint="eastAsia"/>
                <w:sz w:val="20"/>
                <w:szCs w:val="20"/>
                <w:lang w:val="en-US"/>
              </w:rPr>
              <w:t>indication</w:t>
            </w:r>
          </w:p>
        </w:tc>
        <w:tc>
          <w:tcPr>
            <w:tcW w:w="1996" w:type="pct"/>
            <w:tcBorders>
              <w:top w:val="single" w:sz="4" w:space="0" w:color="auto"/>
              <w:left w:val="single" w:sz="4" w:space="0" w:color="auto"/>
              <w:bottom w:val="single" w:sz="4" w:space="0" w:color="auto"/>
              <w:right w:val="single" w:sz="4" w:space="0" w:color="auto"/>
            </w:tcBorders>
          </w:tcPr>
          <w:p w:rsidR="00ED246E" w:rsidRPr="00041D42" w:rsidRDefault="00E70CEE" w:rsidP="0012139E">
            <w:pPr>
              <w:spacing w:after="0"/>
              <w:jc w:val="center"/>
              <w:rPr>
                <w:sz w:val="20"/>
                <w:szCs w:val="20"/>
                <w:lang w:val="en-US"/>
              </w:rPr>
            </w:pPr>
            <w:r w:rsidRPr="00041D42">
              <w:rPr>
                <w:rFonts w:hint="eastAsia"/>
                <w:sz w:val="20"/>
                <w:szCs w:val="20"/>
                <w:lang w:val="en-US"/>
              </w:rPr>
              <w:t>big</w:t>
            </w:r>
          </w:p>
        </w:tc>
        <w:tc>
          <w:tcPr>
            <w:tcW w:w="1776" w:type="pct"/>
            <w:tcBorders>
              <w:top w:val="single" w:sz="4" w:space="0" w:color="auto"/>
              <w:left w:val="single" w:sz="4" w:space="0" w:color="auto"/>
              <w:bottom w:val="single" w:sz="4" w:space="0" w:color="auto"/>
              <w:right w:val="single" w:sz="4" w:space="0" w:color="auto"/>
            </w:tcBorders>
          </w:tcPr>
          <w:p w:rsidR="00ED246E" w:rsidRPr="00041D42" w:rsidRDefault="00E70CEE" w:rsidP="0012139E">
            <w:pPr>
              <w:spacing w:after="0"/>
              <w:jc w:val="center"/>
              <w:rPr>
                <w:sz w:val="20"/>
                <w:szCs w:val="20"/>
                <w:lang w:val="en-US"/>
              </w:rPr>
            </w:pPr>
            <w:r w:rsidRPr="00041D42">
              <w:rPr>
                <w:rFonts w:hint="eastAsia"/>
                <w:sz w:val="20"/>
                <w:szCs w:val="20"/>
                <w:lang w:val="en-US"/>
              </w:rPr>
              <w:t>small</w:t>
            </w:r>
          </w:p>
        </w:tc>
      </w:tr>
      <w:tr w:rsidR="00DF10D9" w:rsidRPr="00041D42" w:rsidTr="0012139E">
        <w:trPr>
          <w:trHeight w:val="281"/>
        </w:trPr>
        <w:tc>
          <w:tcPr>
            <w:tcW w:w="1228" w:type="pct"/>
            <w:tcBorders>
              <w:top w:val="single" w:sz="4" w:space="0" w:color="auto"/>
              <w:left w:val="single" w:sz="4" w:space="0" w:color="auto"/>
              <w:bottom w:val="single" w:sz="4" w:space="0" w:color="auto"/>
              <w:right w:val="single" w:sz="4" w:space="0" w:color="auto"/>
            </w:tcBorders>
          </w:tcPr>
          <w:p w:rsidR="00DF10D9" w:rsidRPr="00041D42" w:rsidRDefault="00DF10D9" w:rsidP="0012139E">
            <w:pPr>
              <w:spacing w:after="0"/>
              <w:jc w:val="center"/>
              <w:rPr>
                <w:sz w:val="20"/>
                <w:szCs w:val="20"/>
                <w:lang w:val="en-US" w:eastAsia="zh-CN"/>
              </w:rPr>
            </w:pPr>
            <w:r w:rsidRPr="00041D42">
              <w:rPr>
                <w:sz w:val="20"/>
                <w:szCs w:val="20"/>
                <w:lang w:val="en-US"/>
              </w:rPr>
              <w:t>C</w:t>
            </w:r>
            <w:r w:rsidRPr="00041D42">
              <w:rPr>
                <w:rFonts w:hint="eastAsia"/>
                <w:sz w:val="20"/>
                <w:szCs w:val="20"/>
                <w:lang w:val="en-US"/>
              </w:rPr>
              <w:t xml:space="preserve">omputation </w:t>
            </w:r>
            <w:r w:rsidR="00E81CF5" w:rsidRPr="00041D42">
              <w:rPr>
                <w:sz w:val="20"/>
                <w:szCs w:val="20"/>
                <w:lang w:val="en-US"/>
              </w:rPr>
              <w:t>complexity</w:t>
            </w:r>
            <w:r w:rsidRPr="00041D42">
              <w:rPr>
                <w:rFonts w:hint="eastAsia"/>
                <w:sz w:val="20"/>
                <w:szCs w:val="20"/>
                <w:lang w:val="en-US"/>
              </w:rPr>
              <w:t xml:space="preserve"> </w:t>
            </w:r>
          </w:p>
        </w:tc>
        <w:tc>
          <w:tcPr>
            <w:tcW w:w="1996" w:type="pct"/>
            <w:tcBorders>
              <w:top w:val="single" w:sz="4" w:space="0" w:color="auto"/>
              <w:left w:val="single" w:sz="4" w:space="0" w:color="auto"/>
              <w:bottom w:val="single" w:sz="4" w:space="0" w:color="auto"/>
              <w:right w:val="single" w:sz="4" w:space="0" w:color="auto"/>
            </w:tcBorders>
          </w:tcPr>
          <w:p w:rsidR="00DF10D9" w:rsidRPr="00041D42" w:rsidRDefault="00E81CF5" w:rsidP="0012139E">
            <w:pPr>
              <w:spacing w:after="0"/>
              <w:jc w:val="center"/>
              <w:rPr>
                <w:sz w:val="20"/>
                <w:szCs w:val="20"/>
                <w:lang w:val="en-US"/>
              </w:rPr>
            </w:pPr>
            <w:r w:rsidRPr="00041D42">
              <w:rPr>
                <w:sz w:val="20"/>
                <w:szCs w:val="20"/>
                <w:lang w:val="en-US"/>
              </w:rPr>
              <w:t>Relatively</w:t>
            </w:r>
            <w:r w:rsidR="00C2346D" w:rsidRPr="00041D42">
              <w:rPr>
                <w:rFonts w:hint="eastAsia"/>
                <w:sz w:val="20"/>
                <w:szCs w:val="20"/>
                <w:lang w:val="en-US"/>
              </w:rPr>
              <w:t xml:space="preserve"> </w:t>
            </w:r>
            <w:r w:rsidR="00DF10D9" w:rsidRPr="00041D42">
              <w:rPr>
                <w:rFonts w:hint="eastAsia"/>
                <w:sz w:val="20"/>
                <w:szCs w:val="20"/>
                <w:lang w:val="en-US"/>
              </w:rPr>
              <w:t>high</w:t>
            </w:r>
          </w:p>
        </w:tc>
        <w:tc>
          <w:tcPr>
            <w:tcW w:w="1776" w:type="pct"/>
            <w:tcBorders>
              <w:top w:val="single" w:sz="4" w:space="0" w:color="auto"/>
              <w:left w:val="single" w:sz="4" w:space="0" w:color="auto"/>
              <w:bottom w:val="single" w:sz="4" w:space="0" w:color="auto"/>
              <w:right w:val="single" w:sz="4" w:space="0" w:color="auto"/>
            </w:tcBorders>
          </w:tcPr>
          <w:p w:rsidR="00DF10D9" w:rsidRPr="00041D42" w:rsidRDefault="00DF10D9" w:rsidP="0012139E">
            <w:pPr>
              <w:spacing w:after="0"/>
              <w:jc w:val="center"/>
              <w:rPr>
                <w:sz w:val="20"/>
                <w:szCs w:val="20"/>
                <w:lang w:val="en-US"/>
              </w:rPr>
            </w:pPr>
            <w:r w:rsidRPr="00041D42">
              <w:rPr>
                <w:rFonts w:hint="eastAsia"/>
                <w:sz w:val="20"/>
                <w:szCs w:val="20"/>
                <w:lang w:val="en-US"/>
              </w:rPr>
              <w:t>low</w:t>
            </w:r>
          </w:p>
        </w:tc>
      </w:tr>
    </w:tbl>
    <w:p w:rsidR="008E33FA" w:rsidRPr="00041D42" w:rsidRDefault="008E33FA" w:rsidP="00E667CC">
      <w:pPr>
        <w:rPr>
          <w:noProof/>
          <w:sz w:val="20"/>
          <w:szCs w:val="20"/>
          <w:lang w:eastAsia="zh-CN"/>
        </w:rPr>
      </w:pPr>
    </w:p>
    <w:p w:rsidR="00DA6CA6" w:rsidRPr="00041D42" w:rsidRDefault="00DA6CA6" w:rsidP="00BE77F1">
      <w:pPr>
        <w:rPr>
          <w:noProof/>
          <w:sz w:val="20"/>
          <w:szCs w:val="20"/>
          <w:lang w:eastAsia="zh-CN"/>
        </w:rPr>
      </w:pPr>
      <w:r>
        <w:rPr>
          <w:noProof/>
          <w:sz w:val="20"/>
          <w:szCs w:val="20"/>
          <w:lang w:eastAsia="zh-CN"/>
        </w:rPr>
        <w:t>A</w:t>
      </w:r>
      <w:r>
        <w:rPr>
          <w:rFonts w:hint="eastAsia"/>
          <w:noProof/>
          <w:sz w:val="20"/>
          <w:szCs w:val="20"/>
          <w:lang w:eastAsia="zh-CN"/>
        </w:rPr>
        <w:t>fter above technique comparison, the follow</w:t>
      </w:r>
      <w:r w:rsidR="00223855">
        <w:rPr>
          <w:rFonts w:hint="eastAsia"/>
          <w:noProof/>
          <w:sz w:val="20"/>
          <w:szCs w:val="20"/>
          <w:lang w:eastAsia="zh-CN"/>
        </w:rPr>
        <w:t>ing observations can be derived</w:t>
      </w:r>
      <w:r>
        <w:rPr>
          <w:rFonts w:hint="eastAsia"/>
          <w:noProof/>
          <w:sz w:val="20"/>
          <w:szCs w:val="20"/>
          <w:lang w:eastAsia="zh-CN"/>
        </w:rPr>
        <w:t xml:space="preserve">: </w:t>
      </w:r>
    </w:p>
    <w:p w:rsidR="007E4A77" w:rsidRDefault="007A3727" w:rsidP="007A3727">
      <w:pPr>
        <w:rPr>
          <w:b/>
          <w:sz w:val="20"/>
          <w:szCs w:val="20"/>
          <w:lang w:eastAsia="zh-CN"/>
        </w:rPr>
      </w:pPr>
      <w:r w:rsidRPr="00041D42">
        <w:rPr>
          <w:b/>
          <w:sz w:val="20"/>
          <w:szCs w:val="20"/>
          <w:lang w:eastAsia="zh-CN"/>
        </w:rPr>
        <w:t xml:space="preserve">Observation </w:t>
      </w:r>
      <w:r w:rsidR="00287CAC" w:rsidRPr="00041D42">
        <w:rPr>
          <w:rFonts w:hint="eastAsia"/>
          <w:b/>
          <w:sz w:val="20"/>
          <w:szCs w:val="20"/>
          <w:lang w:eastAsia="zh-CN"/>
        </w:rPr>
        <w:t>1</w:t>
      </w:r>
      <w:r w:rsidRPr="00041D42">
        <w:rPr>
          <w:b/>
          <w:sz w:val="20"/>
          <w:szCs w:val="20"/>
          <w:lang w:eastAsia="zh-CN"/>
        </w:rPr>
        <w:t xml:space="preserve">: </w:t>
      </w:r>
      <w:r w:rsidR="00B92447">
        <w:rPr>
          <w:rFonts w:hint="eastAsia"/>
          <w:b/>
          <w:sz w:val="20"/>
          <w:szCs w:val="20"/>
          <w:lang w:eastAsia="zh-CN"/>
        </w:rPr>
        <w:t xml:space="preserve">From </w:t>
      </w:r>
      <w:r w:rsidR="008F7AB5">
        <w:rPr>
          <w:rFonts w:hint="eastAsia"/>
          <w:b/>
          <w:sz w:val="20"/>
          <w:szCs w:val="20"/>
          <w:lang w:eastAsia="zh-CN"/>
        </w:rPr>
        <w:t>technique essence</w:t>
      </w:r>
      <w:r w:rsidR="00D1504F">
        <w:rPr>
          <w:rFonts w:hint="eastAsia"/>
          <w:b/>
          <w:sz w:val="20"/>
          <w:szCs w:val="20"/>
          <w:lang w:eastAsia="zh-CN"/>
        </w:rPr>
        <w:t xml:space="preserve"> point of view</w:t>
      </w:r>
      <w:r w:rsidR="008F7AB5">
        <w:rPr>
          <w:rFonts w:hint="eastAsia"/>
          <w:b/>
          <w:sz w:val="20"/>
          <w:szCs w:val="20"/>
          <w:lang w:eastAsia="zh-CN"/>
        </w:rPr>
        <w:t>, t</w:t>
      </w:r>
      <w:r w:rsidRPr="00041D42">
        <w:rPr>
          <w:b/>
          <w:sz w:val="20"/>
          <w:szCs w:val="20"/>
          <w:lang w:eastAsia="zh-CN"/>
        </w:rPr>
        <w:t xml:space="preserve">he </w:t>
      </w:r>
      <w:r w:rsidR="000A0000" w:rsidRPr="00041D42">
        <w:rPr>
          <w:b/>
          <w:sz w:val="20"/>
          <w:szCs w:val="20"/>
          <w:lang w:eastAsia="zh-CN"/>
        </w:rPr>
        <w:t>constellation ephemeris data</w:t>
      </w:r>
      <w:r w:rsidRPr="00041D42">
        <w:rPr>
          <w:b/>
          <w:sz w:val="20"/>
          <w:szCs w:val="20"/>
          <w:lang w:eastAsia="zh-CN"/>
        </w:rPr>
        <w:t xml:space="preserve"> </w:t>
      </w:r>
      <w:r w:rsidR="008F7AB5">
        <w:rPr>
          <w:rFonts w:hint="eastAsia"/>
          <w:b/>
          <w:sz w:val="20"/>
          <w:szCs w:val="20"/>
          <w:lang w:eastAsia="zh-CN"/>
        </w:rPr>
        <w:t xml:space="preserve">is equivalent to </w:t>
      </w:r>
      <w:r w:rsidR="008F7AB5" w:rsidRPr="00041D42">
        <w:rPr>
          <w:rFonts w:hint="eastAsia"/>
          <w:b/>
          <w:noProof/>
          <w:sz w:val="20"/>
          <w:szCs w:val="20"/>
          <w:lang w:eastAsia="zh-CN"/>
        </w:rPr>
        <w:t xml:space="preserve">Satellite position status </w:t>
      </w:r>
      <w:r w:rsidR="008F7AB5" w:rsidRPr="00041D42">
        <w:rPr>
          <w:b/>
          <w:sz w:val="20"/>
          <w:szCs w:val="20"/>
          <w:lang w:eastAsia="ja-JP"/>
        </w:rPr>
        <w:t>vector</w:t>
      </w:r>
      <w:r w:rsidR="008F7AB5">
        <w:rPr>
          <w:rFonts w:hint="eastAsia"/>
          <w:b/>
          <w:sz w:val="20"/>
          <w:szCs w:val="20"/>
          <w:lang w:eastAsia="zh-CN"/>
        </w:rPr>
        <w:t>, wh</w:t>
      </w:r>
      <w:r w:rsidR="00B92447">
        <w:rPr>
          <w:rFonts w:hint="eastAsia"/>
          <w:b/>
          <w:sz w:val="20"/>
          <w:szCs w:val="20"/>
          <w:lang w:eastAsia="zh-CN"/>
        </w:rPr>
        <w:t>ere</w:t>
      </w:r>
      <w:r w:rsidR="008F7AB5">
        <w:rPr>
          <w:rFonts w:hint="eastAsia"/>
          <w:b/>
          <w:sz w:val="20"/>
          <w:szCs w:val="20"/>
          <w:lang w:eastAsia="zh-CN"/>
        </w:rPr>
        <w:t xml:space="preserve"> </w:t>
      </w:r>
      <w:r w:rsidR="008F7AB5" w:rsidRPr="00041D42">
        <w:rPr>
          <w:rFonts w:hint="eastAsia"/>
          <w:b/>
          <w:noProof/>
          <w:sz w:val="20"/>
          <w:szCs w:val="20"/>
          <w:lang w:eastAsia="zh-CN"/>
        </w:rPr>
        <w:t xml:space="preserve">Satellite position status </w:t>
      </w:r>
      <w:r w:rsidR="008F7AB5" w:rsidRPr="00041D42">
        <w:rPr>
          <w:b/>
          <w:sz w:val="20"/>
          <w:szCs w:val="20"/>
          <w:lang w:eastAsia="ja-JP"/>
        </w:rPr>
        <w:t>vector</w:t>
      </w:r>
      <w:r w:rsidR="008F7AB5" w:rsidRPr="00041D42">
        <w:rPr>
          <w:b/>
          <w:sz w:val="20"/>
          <w:szCs w:val="20"/>
          <w:lang w:eastAsia="zh-CN"/>
        </w:rPr>
        <w:t xml:space="preserve"> </w:t>
      </w:r>
      <w:r w:rsidR="00B92447">
        <w:rPr>
          <w:rFonts w:hint="eastAsia"/>
          <w:b/>
          <w:sz w:val="20"/>
          <w:szCs w:val="20"/>
          <w:lang w:eastAsia="zh-CN"/>
        </w:rPr>
        <w:t xml:space="preserve">is </w:t>
      </w:r>
      <w:r w:rsidR="005C04A2">
        <w:rPr>
          <w:rFonts w:hint="eastAsia"/>
          <w:b/>
          <w:sz w:val="20"/>
          <w:szCs w:val="20"/>
          <w:lang w:eastAsia="zh-CN"/>
        </w:rPr>
        <w:t xml:space="preserve">the </w:t>
      </w:r>
      <w:r w:rsidR="00D43736">
        <w:rPr>
          <w:rFonts w:hint="eastAsia"/>
          <w:b/>
          <w:sz w:val="20"/>
          <w:szCs w:val="20"/>
          <w:lang w:eastAsia="zh-CN"/>
        </w:rPr>
        <w:t xml:space="preserve">outcome of </w:t>
      </w:r>
      <w:r w:rsidR="00B92447" w:rsidRPr="00041D42">
        <w:rPr>
          <w:b/>
          <w:sz w:val="20"/>
          <w:szCs w:val="20"/>
          <w:lang w:eastAsia="zh-CN"/>
        </w:rPr>
        <w:t>constellation ephemeris data</w:t>
      </w:r>
      <w:r w:rsidR="006876F5">
        <w:rPr>
          <w:rFonts w:hint="eastAsia"/>
          <w:b/>
          <w:sz w:val="20"/>
          <w:szCs w:val="20"/>
          <w:lang w:eastAsia="zh-CN"/>
        </w:rPr>
        <w:t xml:space="preserve"> </w:t>
      </w:r>
      <w:r w:rsidR="005C04A2">
        <w:rPr>
          <w:rFonts w:hint="eastAsia"/>
          <w:b/>
          <w:sz w:val="20"/>
          <w:szCs w:val="20"/>
          <w:lang w:eastAsia="zh-CN"/>
        </w:rPr>
        <w:t xml:space="preserve">derivation </w:t>
      </w:r>
      <w:r w:rsidR="006876F5">
        <w:rPr>
          <w:rFonts w:hint="eastAsia"/>
          <w:b/>
          <w:sz w:val="20"/>
          <w:szCs w:val="20"/>
          <w:lang w:eastAsia="zh-CN"/>
        </w:rPr>
        <w:t xml:space="preserve">and </w:t>
      </w:r>
      <w:r w:rsidR="00E4755B">
        <w:rPr>
          <w:rFonts w:hint="eastAsia"/>
          <w:b/>
          <w:sz w:val="20"/>
          <w:szCs w:val="20"/>
          <w:lang w:eastAsia="zh-CN"/>
        </w:rPr>
        <w:t>reflect</w:t>
      </w:r>
      <w:r w:rsidR="006876F5">
        <w:rPr>
          <w:rFonts w:hint="eastAsia"/>
          <w:b/>
          <w:sz w:val="20"/>
          <w:szCs w:val="20"/>
          <w:lang w:eastAsia="zh-CN"/>
        </w:rPr>
        <w:t>s</w:t>
      </w:r>
      <w:r w:rsidR="00E4755B">
        <w:rPr>
          <w:rFonts w:hint="eastAsia"/>
          <w:b/>
          <w:sz w:val="20"/>
          <w:szCs w:val="20"/>
          <w:lang w:eastAsia="zh-CN"/>
        </w:rPr>
        <w:t xml:space="preserve"> instant</w:t>
      </w:r>
      <w:r w:rsidR="005873E0">
        <w:rPr>
          <w:rFonts w:hint="eastAsia"/>
          <w:b/>
          <w:sz w:val="20"/>
          <w:szCs w:val="20"/>
          <w:lang w:eastAsia="zh-CN"/>
        </w:rPr>
        <w:t xml:space="preserve"> </w:t>
      </w:r>
      <w:r w:rsidR="00E4755B">
        <w:rPr>
          <w:rFonts w:hint="eastAsia"/>
          <w:b/>
          <w:sz w:val="20"/>
          <w:szCs w:val="20"/>
          <w:lang w:eastAsia="zh-CN"/>
        </w:rPr>
        <w:t>satellite position</w:t>
      </w:r>
      <w:r w:rsidR="00B92447">
        <w:rPr>
          <w:rFonts w:hint="eastAsia"/>
          <w:b/>
          <w:sz w:val="20"/>
          <w:szCs w:val="20"/>
          <w:lang w:eastAsia="zh-CN"/>
        </w:rPr>
        <w:t xml:space="preserve">.  </w:t>
      </w:r>
    </w:p>
    <w:p w:rsidR="007A3727" w:rsidRPr="00041D42" w:rsidRDefault="00287CAC" w:rsidP="007A3727">
      <w:pPr>
        <w:rPr>
          <w:b/>
          <w:sz w:val="20"/>
          <w:szCs w:val="20"/>
          <w:lang w:eastAsia="zh-CN"/>
        </w:rPr>
      </w:pPr>
      <w:r w:rsidRPr="00041D42">
        <w:rPr>
          <w:b/>
          <w:sz w:val="20"/>
          <w:szCs w:val="20"/>
          <w:lang w:eastAsia="zh-CN"/>
        </w:rPr>
        <w:lastRenderedPageBreak/>
        <w:t xml:space="preserve">Observation </w:t>
      </w:r>
      <w:r w:rsidRPr="00041D42">
        <w:rPr>
          <w:rFonts w:hint="eastAsia"/>
          <w:b/>
          <w:sz w:val="20"/>
          <w:szCs w:val="20"/>
          <w:lang w:eastAsia="zh-CN"/>
        </w:rPr>
        <w:t>2</w:t>
      </w:r>
      <w:r w:rsidRPr="00041D42">
        <w:rPr>
          <w:b/>
          <w:sz w:val="20"/>
          <w:szCs w:val="20"/>
          <w:lang w:eastAsia="zh-CN"/>
        </w:rPr>
        <w:t>:</w:t>
      </w:r>
      <w:r w:rsidR="00767638" w:rsidRPr="00041D42">
        <w:rPr>
          <w:rFonts w:hint="eastAsia"/>
          <w:b/>
          <w:sz w:val="20"/>
          <w:szCs w:val="20"/>
          <w:lang w:eastAsia="zh-CN"/>
        </w:rPr>
        <w:t xml:space="preserve"> </w:t>
      </w:r>
      <w:r w:rsidR="00811C09">
        <w:rPr>
          <w:rFonts w:hint="eastAsia"/>
          <w:b/>
          <w:sz w:val="20"/>
          <w:szCs w:val="20"/>
          <w:lang w:eastAsia="zh-CN"/>
        </w:rPr>
        <w:t>I</w:t>
      </w:r>
      <w:r w:rsidR="00891CC9">
        <w:rPr>
          <w:rFonts w:hint="eastAsia"/>
          <w:b/>
          <w:sz w:val="20"/>
          <w:szCs w:val="20"/>
          <w:lang w:eastAsia="zh-CN"/>
        </w:rPr>
        <w:t>n RRC</w:t>
      </w:r>
      <w:r w:rsidR="004D1EA0">
        <w:rPr>
          <w:rFonts w:hint="eastAsia"/>
          <w:b/>
          <w:sz w:val="20"/>
          <w:szCs w:val="20"/>
          <w:lang w:eastAsia="zh-CN"/>
        </w:rPr>
        <w:t>-</w:t>
      </w:r>
      <w:r w:rsidR="00891CC9">
        <w:rPr>
          <w:rFonts w:hint="eastAsia"/>
          <w:b/>
          <w:sz w:val="20"/>
          <w:szCs w:val="20"/>
          <w:lang w:eastAsia="zh-CN"/>
        </w:rPr>
        <w:t xml:space="preserve">IDLE mode and initial cell search, </w:t>
      </w:r>
      <w:r w:rsidR="005873E0" w:rsidRPr="00041D42">
        <w:rPr>
          <w:b/>
          <w:sz w:val="20"/>
          <w:szCs w:val="20"/>
          <w:lang w:eastAsia="zh-CN"/>
        </w:rPr>
        <w:t>constellation ephemeris data</w:t>
      </w:r>
      <w:r w:rsidR="005873E0" w:rsidRPr="00041D42">
        <w:rPr>
          <w:rFonts w:hint="eastAsia"/>
          <w:b/>
          <w:noProof/>
          <w:sz w:val="20"/>
          <w:szCs w:val="20"/>
          <w:lang w:eastAsia="zh-CN"/>
        </w:rPr>
        <w:t xml:space="preserve"> </w:t>
      </w:r>
      <w:r w:rsidR="005873E0">
        <w:rPr>
          <w:rFonts w:hint="eastAsia"/>
          <w:b/>
          <w:noProof/>
          <w:sz w:val="20"/>
          <w:szCs w:val="20"/>
          <w:lang w:eastAsia="zh-CN"/>
        </w:rPr>
        <w:t>is more preferred due to less update required</w:t>
      </w:r>
      <w:r w:rsidR="00043F5F">
        <w:rPr>
          <w:rFonts w:hint="eastAsia"/>
          <w:b/>
          <w:noProof/>
          <w:sz w:val="20"/>
          <w:szCs w:val="20"/>
          <w:lang w:eastAsia="zh-CN"/>
        </w:rPr>
        <w:t xml:space="preserve"> and long aging time</w:t>
      </w:r>
      <w:r w:rsidR="005873E0">
        <w:rPr>
          <w:rFonts w:hint="eastAsia"/>
          <w:b/>
          <w:noProof/>
          <w:sz w:val="20"/>
          <w:szCs w:val="20"/>
          <w:lang w:eastAsia="zh-CN"/>
        </w:rPr>
        <w:t>, while s</w:t>
      </w:r>
      <w:r w:rsidR="00767638" w:rsidRPr="00041D42">
        <w:rPr>
          <w:rFonts w:hint="eastAsia"/>
          <w:b/>
          <w:noProof/>
          <w:sz w:val="20"/>
          <w:szCs w:val="20"/>
          <w:lang w:eastAsia="zh-CN"/>
        </w:rPr>
        <w:t xml:space="preserve">atellite position status </w:t>
      </w:r>
      <w:r w:rsidR="00767638" w:rsidRPr="00041D42">
        <w:rPr>
          <w:b/>
          <w:sz w:val="20"/>
          <w:szCs w:val="20"/>
          <w:lang w:eastAsia="ja-JP"/>
        </w:rPr>
        <w:t>vector</w:t>
      </w:r>
      <w:r w:rsidR="00767638" w:rsidRPr="00041D42">
        <w:rPr>
          <w:rFonts w:hint="eastAsia"/>
          <w:b/>
          <w:sz w:val="20"/>
          <w:szCs w:val="20"/>
          <w:lang w:eastAsia="zh-CN"/>
        </w:rPr>
        <w:t xml:space="preserve"> </w:t>
      </w:r>
      <w:r w:rsidR="005873E0">
        <w:rPr>
          <w:rFonts w:hint="eastAsia"/>
          <w:b/>
          <w:sz w:val="20"/>
          <w:szCs w:val="20"/>
          <w:lang w:eastAsia="zh-CN"/>
        </w:rPr>
        <w:t xml:space="preserve">is preferred to apply in </w:t>
      </w:r>
      <w:r w:rsidR="00767638" w:rsidRPr="00041D42">
        <w:rPr>
          <w:rFonts w:hint="eastAsia"/>
          <w:b/>
          <w:sz w:val="20"/>
          <w:szCs w:val="20"/>
          <w:lang w:eastAsia="zh-CN"/>
        </w:rPr>
        <w:t>connected mode</w:t>
      </w:r>
      <w:r w:rsidR="007A14A3" w:rsidRPr="00041D42">
        <w:rPr>
          <w:rFonts w:hint="eastAsia"/>
          <w:b/>
          <w:sz w:val="20"/>
          <w:szCs w:val="20"/>
          <w:lang w:eastAsia="zh-CN"/>
        </w:rPr>
        <w:t xml:space="preserve">. </w:t>
      </w:r>
    </w:p>
    <w:p w:rsidR="00C5236D" w:rsidRPr="00041D42" w:rsidRDefault="00C5236D" w:rsidP="00C5236D">
      <w:pPr>
        <w:rPr>
          <w:b/>
          <w:sz w:val="20"/>
          <w:szCs w:val="20"/>
          <w:lang w:eastAsia="zh-CN"/>
        </w:rPr>
      </w:pPr>
      <w:r w:rsidRPr="00041D42">
        <w:rPr>
          <w:b/>
          <w:sz w:val="20"/>
          <w:szCs w:val="20"/>
          <w:lang w:eastAsia="zh-CN"/>
        </w:rPr>
        <w:t xml:space="preserve">Observation </w:t>
      </w:r>
      <w:r w:rsidRPr="00041D42">
        <w:rPr>
          <w:rFonts w:hint="eastAsia"/>
          <w:b/>
          <w:sz w:val="20"/>
          <w:szCs w:val="20"/>
          <w:lang w:eastAsia="zh-CN"/>
        </w:rPr>
        <w:t>3</w:t>
      </w:r>
      <w:r w:rsidRPr="00041D42">
        <w:rPr>
          <w:b/>
          <w:sz w:val="20"/>
          <w:szCs w:val="20"/>
          <w:lang w:eastAsia="zh-CN"/>
        </w:rPr>
        <w:t>:</w:t>
      </w:r>
      <w:r w:rsidRPr="00041D42">
        <w:rPr>
          <w:rFonts w:hint="eastAsia"/>
          <w:b/>
          <w:sz w:val="20"/>
          <w:szCs w:val="20"/>
          <w:lang w:eastAsia="zh-CN"/>
        </w:rPr>
        <w:t xml:space="preserve"> </w:t>
      </w:r>
      <w:bookmarkStart w:id="11" w:name="OLE_LINK3"/>
      <w:bookmarkStart w:id="12" w:name="OLE_LINK6"/>
      <w:r w:rsidR="00811C09">
        <w:rPr>
          <w:rFonts w:hint="eastAsia"/>
          <w:b/>
          <w:sz w:val="20"/>
          <w:szCs w:val="20"/>
          <w:lang w:eastAsia="zh-CN"/>
        </w:rPr>
        <w:t xml:space="preserve">For </w:t>
      </w:r>
      <w:r w:rsidR="00811C09" w:rsidRPr="00041D42">
        <w:rPr>
          <w:b/>
          <w:sz w:val="20"/>
          <w:szCs w:val="20"/>
          <w:lang w:eastAsia="zh-CN"/>
        </w:rPr>
        <w:t>constellation ephemeris data</w:t>
      </w:r>
      <w:r w:rsidR="00811C09">
        <w:rPr>
          <w:rFonts w:hint="eastAsia"/>
          <w:b/>
          <w:sz w:val="20"/>
          <w:szCs w:val="20"/>
          <w:lang w:eastAsia="zh-CN"/>
        </w:rPr>
        <w:t>, p</w:t>
      </w:r>
      <w:r w:rsidR="002E1715" w:rsidRPr="00041D42">
        <w:rPr>
          <w:b/>
          <w:sz w:val="20"/>
          <w:szCs w:val="20"/>
          <w:lang w:eastAsia="zh-CN"/>
        </w:rPr>
        <w:t>arameter M</w:t>
      </w:r>
      <w:r w:rsidR="002E1715" w:rsidRPr="00041D42">
        <w:rPr>
          <w:b/>
          <w:sz w:val="20"/>
          <w:szCs w:val="20"/>
          <w:vertAlign w:val="subscript"/>
          <w:lang w:eastAsia="zh-CN"/>
        </w:rPr>
        <w:t>0</w:t>
      </w:r>
      <w:r w:rsidR="002E1715" w:rsidRPr="00041D42">
        <w:rPr>
          <w:b/>
          <w:sz w:val="20"/>
          <w:szCs w:val="20"/>
          <w:lang w:eastAsia="zh-CN"/>
        </w:rPr>
        <w:t xml:space="preserve"> can be updated in a short cycle and other parameters (a, e, ω, Ω, </w:t>
      </w:r>
      <w:proofErr w:type="spellStart"/>
      <w:r w:rsidR="002E1715" w:rsidRPr="00041D42">
        <w:rPr>
          <w:b/>
          <w:sz w:val="20"/>
          <w:szCs w:val="20"/>
          <w:lang w:eastAsia="zh-CN"/>
        </w:rPr>
        <w:t>i</w:t>
      </w:r>
      <w:proofErr w:type="spellEnd"/>
      <w:r w:rsidR="002E1715" w:rsidRPr="00041D42">
        <w:rPr>
          <w:b/>
          <w:sz w:val="20"/>
          <w:szCs w:val="20"/>
          <w:lang w:eastAsia="zh-CN"/>
        </w:rPr>
        <w:t>)</w:t>
      </w:r>
      <w:r w:rsidR="002E1715" w:rsidRPr="00041D42">
        <w:rPr>
          <w:rFonts w:hint="eastAsia"/>
          <w:b/>
          <w:sz w:val="20"/>
          <w:szCs w:val="20"/>
          <w:lang w:eastAsia="zh-CN"/>
        </w:rPr>
        <w:t xml:space="preserve"> </w:t>
      </w:r>
      <w:r w:rsidR="002E1715" w:rsidRPr="00041D42">
        <w:rPr>
          <w:b/>
          <w:sz w:val="20"/>
          <w:szCs w:val="20"/>
          <w:lang w:eastAsia="zh-CN"/>
        </w:rPr>
        <w:t>can be updated in a long cycle</w:t>
      </w:r>
      <w:r w:rsidR="00811C09">
        <w:rPr>
          <w:rFonts w:hint="eastAsia"/>
          <w:b/>
          <w:sz w:val="20"/>
          <w:szCs w:val="20"/>
          <w:lang w:eastAsia="zh-CN"/>
        </w:rPr>
        <w:t xml:space="preserve">. </w:t>
      </w:r>
      <w:r w:rsidR="00811C09">
        <w:rPr>
          <w:b/>
          <w:sz w:val="20"/>
          <w:szCs w:val="20"/>
          <w:lang w:eastAsia="zh-CN"/>
        </w:rPr>
        <w:t>S</w:t>
      </w:r>
      <w:r w:rsidR="00811C09">
        <w:rPr>
          <w:rFonts w:hint="eastAsia"/>
          <w:b/>
          <w:sz w:val="20"/>
          <w:szCs w:val="20"/>
          <w:lang w:eastAsia="zh-CN"/>
        </w:rPr>
        <w:t xml:space="preserve">hort term ephemeris information and long term ephemeris information can be </w:t>
      </w:r>
      <w:r w:rsidR="00811C09">
        <w:rPr>
          <w:b/>
          <w:sz w:val="20"/>
          <w:szCs w:val="20"/>
          <w:lang w:eastAsia="zh-CN"/>
        </w:rPr>
        <w:t>separately</w:t>
      </w:r>
      <w:r w:rsidR="00811C09">
        <w:rPr>
          <w:rFonts w:hint="eastAsia"/>
          <w:b/>
          <w:sz w:val="20"/>
          <w:szCs w:val="20"/>
          <w:lang w:eastAsia="zh-CN"/>
        </w:rPr>
        <w:t xml:space="preserve"> indicated to UE.</w:t>
      </w:r>
      <w:r w:rsidR="002E1715" w:rsidRPr="00041D42">
        <w:rPr>
          <w:b/>
          <w:sz w:val="20"/>
          <w:szCs w:val="20"/>
          <w:lang w:eastAsia="zh-CN"/>
        </w:rPr>
        <w:t xml:space="preserve"> </w:t>
      </w:r>
    </w:p>
    <w:bookmarkEnd w:id="11"/>
    <w:bookmarkEnd w:id="12"/>
    <w:p w:rsidR="00C5236D" w:rsidRPr="00223494" w:rsidRDefault="00223494" w:rsidP="007A3727">
      <w:pPr>
        <w:rPr>
          <w:sz w:val="20"/>
          <w:szCs w:val="20"/>
          <w:lang w:eastAsia="zh-CN"/>
        </w:rPr>
      </w:pPr>
      <w:r w:rsidRPr="00223494">
        <w:rPr>
          <w:sz w:val="20"/>
          <w:szCs w:val="20"/>
          <w:lang w:eastAsia="zh-CN"/>
        </w:rPr>
        <w:t>H</w:t>
      </w:r>
      <w:r w:rsidRPr="00223494">
        <w:rPr>
          <w:rFonts w:hint="eastAsia"/>
          <w:sz w:val="20"/>
          <w:szCs w:val="20"/>
          <w:lang w:eastAsia="zh-CN"/>
        </w:rPr>
        <w:t xml:space="preserve">ence, we </w:t>
      </w:r>
      <w:r w:rsidR="000E194C">
        <w:rPr>
          <w:rFonts w:hint="eastAsia"/>
          <w:sz w:val="20"/>
          <w:szCs w:val="20"/>
          <w:lang w:eastAsia="zh-CN"/>
        </w:rPr>
        <w:t>propose:</w:t>
      </w:r>
    </w:p>
    <w:p w:rsidR="007A3727" w:rsidRPr="00041D42" w:rsidRDefault="00E04D4D" w:rsidP="00E667CC">
      <w:pPr>
        <w:rPr>
          <w:b/>
          <w:sz w:val="20"/>
          <w:szCs w:val="20"/>
          <w:lang w:eastAsia="zh-CN"/>
        </w:rPr>
      </w:pPr>
      <w:r w:rsidRPr="00041D42">
        <w:rPr>
          <w:b/>
          <w:sz w:val="20"/>
          <w:szCs w:val="20"/>
          <w:lang w:eastAsia="zh-CN"/>
        </w:rPr>
        <w:t xml:space="preserve">Proposal </w:t>
      </w:r>
      <w:r w:rsidR="00287CAC" w:rsidRPr="00041D42">
        <w:rPr>
          <w:rFonts w:hint="eastAsia"/>
          <w:b/>
          <w:sz w:val="20"/>
          <w:szCs w:val="20"/>
          <w:lang w:eastAsia="zh-CN"/>
        </w:rPr>
        <w:t>1</w:t>
      </w:r>
      <w:r w:rsidRPr="00041D42">
        <w:rPr>
          <w:rFonts w:hint="eastAsia"/>
          <w:b/>
          <w:sz w:val="20"/>
          <w:szCs w:val="20"/>
          <w:lang w:eastAsia="zh-CN"/>
        </w:rPr>
        <w:t>:</w:t>
      </w:r>
      <w:r w:rsidRPr="00041D42">
        <w:rPr>
          <w:b/>
          <w:sz w:val="20"/>
          <w:szCs w:val="20"/>
          <w:lang w:eastAsia="zh-CN"/>
        </w:rPr>
        <w:t xml:space="preserve"> </w:t>
      </w:r>
      <w:r w:rsidR="009B23F8" w:rsidRPr="00041D42">
        <w:rPr>
          <w:rFonts w:hint="eastAsia"/>
          <w:b/>
          <w:sz w:val="20"/>
          <w:szCs w:val="20"/>
          <w:lang w:eastAsia="zh-CN"/>
        </w:rPr>
        <w:t>C</w:t>
      </w:r>
      <w:r w:rsidR="000A0000" w:rsidRPr="00041D42">
        <w:rPr>
          <w:b/>
          <w:sz w:val="20"/>
          <w:szCs w:val="20"/>
          <w:lang w:eastAsia="zh-CN"/>
        </w:rPr>
        <w:t>onstellation ephemeris data</w:t>
      </w:r>
      <w:r w:rsidR="009B23F8" w:rsidRPr="00041D42">
        <w:rPr>
          <w:rFonts w:hint="eastAsia"/>
          <w:b/>
          <w:sz w:val="20"/>
          <w:szCs w:val="20"/>
          <w:lang w:eastAsia="zh-CN"/>
        </w:rPr>
        <w:t xml:space="preserve"> </w:t>
      </w:r>
      <w:r w:rsidR="00287CAC" w:rsidRPr="00041D42">
        <w:rPr>
          <w:rFonts w:hint="eastAsia"/>
          <w:b/>
          <w:sz w:val="20"/>
          <w:szCs w:val="20"/>
          <w:lang w:eastAsia="zh-CN"/>
        </w:rPr>
        <w:t xml:space="preserve">and </w:t>
      </w:r>
      <w:r w:rsidR="00287CAC" w:rsidRPr="00041D42">
        <w:rPr>
          <w:rFonts w:hint="eastAsia"/>
          <w:b/>
          <w:noProof/>
          <w:sz w:val="20"/>
          <w:szCs w:val="20"/>
          <w:lang w:eastAsia="zh-CN"/>
        </w:rPr>
        <w:t xml:space="preserve">Satellite position status </w:t>
      </w:r>
      <w:r w:rsidR="00287CAC" w:rsidRPr="00041D42">
        <w:rPr>
          <w:b/>
          <w:sz w:val="20"/>
          <w:szCs w:val="20"/>
          <w:lang w:eastAsia="ja-JP"/>
        </w:rPr>
        <w:t>vector</w:t>
      </w:r>
      <w:r w:rsidR="00287CAC" w:rsidRPr="00041D42">
        <w:rPr>
          <w:rFonts w:hint="eastAsia"/>
          <w:b/>
          <w:sz w:val="20"/>
          <w:szCs w:val="20"/>
          <w:lang w:eastAsia="zh-CN"/>
        </w:rPr>
        <w:t xml:space="preserve"> </w:t>
      </w:r>
      <w:r w:rsidR="000E194C">
        <w:rPr>
          <w:rFonts w:hint="eastAsia"/>
          <w:b/>
          <w:sz w:val="20"/>
          <w:szCs w:val="20"/>
          <w:lang w:eastAsia="zh-CN"/>
        </w:rPr>
        <w:t xml:space="preserve">can be supported both and UE can use them in </w:t>
      </w:r>
      <w:r w:rsidR="000E194C">
        <w:rPr>
          <w:b/>
          <w:sz w:val="20"/>
          <w:szCs w:val="20"/>
          <w:lang w:eastAsia="zh-CN"/>
        </w:rPr>
        <w:t>different</w:t>
      </w:r>
      <w:r w:rsidR="000E194C">
        <w:rPr>
          <w:rFonts w:hint="eastAsia"/>
          <w:b/>
          <w:sz w:val="20"/>
          <w:szCs w:val="20"/>
          <w:lang w:eastAsia="zh-CN"/>
        </w:rPr>
        <w:t xml:space="preserve"> occasions.  </w:t>
      </w:r>
    </w:p>
    <w:p w:rsidR="002E1715" w:rsidRPr="00041D42" w:rsidRDefault="001200F4" w:rsidP="002E1715">
      <w:pPr>
        <w:rPr>
          <w:b/>
          <w:sz w:val="20"/>
          <w:szCs w:val="20"/>
          <w:lang w:eastAsia="zh-CN"/>
        </w:rPr>
      </w:pPr>
      <w:r w:rsidRPr="00041D42">
        <w:rPr>
          <w:b/>
          <w:sz w:val="20"/>
          <w:szCs w:val="20"/>
          <w:lang w:eastAsia="zh-CN"/>
        </w:rPr>
        <w:t xml:space="preserve">Proposal </w:t>
      </w:r>
      <w:r w:rsidR="000E194C">
        <w:rPr>
          <w:rFonts w:hint="eastAsia"/>
          <w:b/>
          <w:sz w:val="20"/>
          <w:szCs w:val="20"/>
          <w:lang w:eastAsia="zh-CN"/>
        </w:rPr>
        <w:t>2</w:t>
      </w:r>
      <w:r w:rsidRPr="00041D42">
        <w:rPr>
          <w:rFonts w:hint="eastAsia"/>
          <w:b/>
          <w:sz w:val="20"/>
          <w:szCs w:val="20"/>
          <w:lang w:eastAsia="zh-CN"/>
        </w:rPr>
        <w:t xml:space="preserve">: </w:t>
      </w:r>
      <w:r w:rsidR="000E194C">
        <w:rPr>
          <w:rFonts w:hint="eastAsia"/>
          <w:b/>
          <w:sz w:val="20"/>
          <w:szCs w:val="20"/>
          <w:lang w:eastAsia="zh-CN"/>
        </w:rPr>
        <w:t xml:space="preserve">In order to reduce system overhead, </w:t>
      </w:r>
      <w:r w:rsidR="00827BB8">
        <w:rPr>
          <w:rFonts w:hint="eastAsia"/>
          <w:b/>
          <w:sz w:val="20"/>
          <w:szCs w:val="20"/>
          <w:lang w:eastAsia="zh-CN"/>
        </w:rPr>
        <w:t>consider</w:t>
      </w:r>
      <w:r w:rsidR="00A67AE6">
        <w:rPr>
          <w:rFonts w:hint="eastAsia"/>
          <w:b/>
          <w:sz w:val="20"/>
          <w:szCs w:val="20"/>
          <w:lang w:eastAsia="zh-CN"/>
        </w:rPr>
        <w:t xml:space="preserve"> </w:t>
      </w:r>
      <w:r w:rsidR="00A67AE6">
        <w:rPr>
          <w:b/>
          <w:sz w:val="20"/>
          <w:szCs w:val="20"/>
          <w:lang w:eastAsia="zh-CN"/>
        </w:rPr>
        <w:t>different</w:t>
      </w:r>
      <w:r w:rsidR="00A67AE6">
        <w:rPr>
          <w:rFonts w:hint="eastAsia"/>
          <w:b/>
          <w:sz w:val="20"/>
          <w:szCs w:val="20"/>
          <w:lang w:eastAsia="zh-CN"/>
        </w:rPr>
        <w:t xml:space="preserve"> updating cycle for </w:t>
      </w:r>
      <w:r w:rsidR="000E194C">
        <w:rPr>
          <w:rFonts w:hint="eastAsia"/>
          <w:b/>
          <w:sz w:val="20"/>
          <w:szCs w:val="20"/>
          <w:lang w:eastAsia="zh-CN"/>
        </w:rPr>
        <w:t xml:space="preserve">short term ephemeris parameters </w:t>
      </w:r>
      <w:r w:rsidR="00A67AE6">
        <w:rPr>
          <w:rFonts w:hint="eastAsia"/>
          <w:b/>
          <w:sz w:val="20"/>
          <w:szCs w:val="20"/>
          <w:lang w:eastAsia="zh-CN"/>
        </w:rPr>
        <w:t>and long term ephemeris parameters</w:t>
      </w:r>
      <w:r w:rsidR="002E1715" w:rsidRPr="00041D42">
        <w:rPr>
          <w:rFonts w:hint="eastAsia"/>
          <w:b/>
          <w:sz w:val="20"/>
          <w:szCs w:val="20"/>
          <w:lang w:eastAsia="zh-CN"/>
        </w:rPr>
        <w:t>.</w:t>
      </w:r>
    </w:p>
    <w:p w:rsidR="00FF4285" w:rsidRPr="001200F4" w:rsidRDefault="00FF4285" w:rsidP="00E667CC">
      <w:pPr>
        <w:rPr>
          <w:noProof/>
          <w:sz w:val="20"/>
          <w:szCs w:val="20"/>
          <w:lang w:eastAsia="zh-CN"/>
        </w:rPr>
      </w:pPr>
    </w:p>
    <w:p w:rsidR="006C1D7C" w:rsidRPr="003D4417" w:rsidRDefault="006C1D7C" w:rsidP="006C1D7C">
      <w:pPr>
        <w:pStyle w:val="2"/>
        <w:rPr>
          <w:lang w:eastAsia="zh-CN"/>
        </w:rPr>
      </w:pPr>
      <w:r w:rsidRPr="003D4417">
        <w:rPr>
          <w:lang w:eastAsia="zh-CN"/>
        </w:rPr>
        <w:t>UL timing synchronization for NTN</w:t>
      </w:r>
    </w:p>
    <w:p w:rsidR="00B1614B" w:rsidRPr="003D4417" w:rsidRDefault="00A6674D" w:rsidP="00EF1CE6">
      <w:pPr>
        <w:pStyle w:val="3"/>
        <w:rPr>
          <w:lang w:eastAsia="zh-CN"/>
        </w:rPr>
      </w:pPr>
      <w:r>
        <w:rPr>
          <w:rFonts w:hint="eastAsia"/>
          <w:lang w:eastAsia="zh-CN"/>
        </w:rPr>
        <w:t>Initial</w:t>
      </w:r>
      <w:r w:rsidR="00D90CF9" w:rsidRPr="003D4417">
        <w:rPr>
          <w:rFonts w:hint="eastAsia"/>
          <w:lang w:eastAsia="zh-CN"/>
        </w:rPr>
        <w:t xml:space="preserve"> </w:t>
      </w:r>
      <w:r w:rsidR="009646A1" w:rsidRPr="003D4417">
        <w:rPr>
          <w:lang w:eastAsia="zh-CN"/>
        </w:rPr>
        <w:t xml:space="preserve">TA </w:t>
      </w:r>
      <w:r>
        <w:rPr>
          <w:rFonts w:hint="eastAsia"/>
          <w:lang w:eastAsia="zh-CN"/>
        </w:rPr>
        <w:t>calculation</w:t>
      </w:r>
      <w:r w:rsidR="00EF1CE6">
        <w:rPr>
          <w:rFonts w:hint="eastAsia"/>
          <w:lang w:eastAsia="zh-CN"/>
        </w:rPr>
        <w:t xml:space="preserve"> and </w:t>
      </w:r>
      <w:r w:rsidR="00EF1CE6" w:rsidRPr="00EF1CE6">
        <w:rPr>
          <w:lang w:eastAsia="zh-CN"/>
        </w:rPr>
        <w:t>common timing offset</w:t>
      </w:r>
      <w:r w:rsidR="00EF1CE6">
        <w:rPr>
          <w:rFonts w:hint="eastAsia"/>
          <w:lang w:eastAsia="zh-CN"/>
        </w:rPr>
        <w:t xml:space="preserve"> indication</w:t>
      </w:r>
    </w:p>
    <w:p w:rsidR="00CE4782" w:rsidRDefault="00F35C25" w:rsidP="007E3657">
      <w:pPr>
        <w:rPr>
          <w:sz w:val="20"/>
          <w:szCs w:val="20"/>
          <w:lang w:eastAsia="zh-CN"/>
        </w:rPr>
      </w:pPr>
      <w:r w:rsidRPr="00041D42">
        <w:rPr>
          <w:rFonts w:hint="eastAsia"/>
          <w:sz w:val="20"/>
          <w:szCs w:val="20"/>
          <w:lang w:eastAsia="zh-CN"/>
        </w:rPr>
        <w:t>A</w:t>
      </w:r>
      <w:r w:rsidRPr="00041D42">
        <w:rPr>
          <w:sz w:val="20"/>
          <w:szCs w:val="20"/>
          <w:lang w:eastAsia="zh-CN"/>
        </w:rPr>
        <w:t>t RAN</w:t>
      </w:r>
      <w:r w:rsidRPr="00041D42">
        <w:rPr>
          <w:rFonts w:hint="eastAsia"/>
          <w:sz w:val="20"/>
          <w:szCs w:val="20"/>
          <w:lang w:eastAsia="zh-CN"/>
        </w:rPr>
        <w:t>1</w:t>
      </w:r>
      <w:r w:rsidRPr="00041D42">
        <w:rPr>
          <w:sz w:val="20"/>
          <w:szCs w:val="20"/>
          <w:lang w:eastAsia="zh-CN"/>
        </w:rPr>
        <w:t xml:space="preserve"> #10</w:t>
      </w:r>
      <w:r w:rsidRPr="00041D42">
        <w:rPr>
          <w:rFonts w:hint="eastAsia"/>
          <w:sz w:val="20"/>
          <w:szCs w:val="20"/>
          <w:lang w:eastAsia="zh-CN"/>
        </w:rPr>
        <w:t>3</w:t>
      </w:r>
      <w:r w:rsidRPr="00041D42">
        <w:rPr>
          <w:sz w:val="20"/>
          <w:szCs w:val="20"/>
          <w:lang w:eastAsia="zh-CN"/>
        </w:rPr>
        <w:t>-e</w:t>
      </w:r>
      <w:r w:rsidR="00AF17AB" w:rsidRPr="00041D42">
        <w:rPr>
          <w:rFonts w:hint="eastAsia"/>
          <w:kern w:val="2"/>
          <w:sz w:val="20"/>
          <w:szCs w:val="20"/>
          <w:lang w:eastAsia="zh-CN"/>
        </w:rPr>
        <w:t xml:space="preserve"> [1]</w:t>
      </w:r>
      <w:r w:rsidRPr="00041D42">
        <w:rPr>
          <w:rFonts w:hint="eastAsia"/>
          <w:sz w:val="20"/>
          <w:szCs w:val="20"/>
          <w:lang w:eastAsia="zh-CN"/>
        </w:rPr>
        <w:t>,</w:t>
      </w:r>
      <w:r w:rsidR="008D595F" w:rsidRPr="00041D42">
        <w:rPr>
          <w:sz w:val="20"/>
          <w:szCs w:val="20"/>
        </w:rPr>
        <w:t xml:space="preserve"> </w:t>
      </w:r>
      <w:r w:rsidR="008D595F" w:rsidRPr="00041D42">
        <w:rPr>
          <w:sz w:val="20"/>
          <w:szCs w:val="20"/>
          <w:lang w:eastAsia="zh-CN"/>
        </w:rPr>
        <w:t>UE specific TA represents the TA between UE and satellite</w:t>
      </w:r>
      <w:r w:rsidR="008D595F" w:rsidRPr="00041D42">
        <w:rPr>
          <w:rFonts w:hint="eastAsia"/>
          <w:sz w:val="20"/>
          <w:szCs w:val="20"/>
          <w:lang w:eastAsia="zh-CN"/>
        </w:rPr>
        <w:t>.</w:t>
      </w:r>
      <w:r w:rsidR="00AF17AB" w:rsidRPr="00041D42">
        <w:rPr>
          <w:sz w:val="20"/>
          <w:szCs w:val="20"/>
        </w:rPr>
        <w:t xml:space="preserve"> </w:t>
      </w:r>
      <w:r w:rsidR="00CE4782">
        <w:rPr>
          <w:rFonts w:hint="eastAsia"/>
          <w:sz w:val="20"/>
          <w:szCs w:val="20"/>
          <w:lang w:eastAsia="zh-CN"/>
        </w:rPr>
        <w:t xml:space="preserve">A common timing offset can be indicated by the network, while one remaining issue is how to formulate the equation to </w:t>
      </w:r>
      <w:r w:rsidR="00CE4782">
        <w:rPr>
          <w:sz w:val="20"/>
          <w:szCs w:val="20"/>
          <w:lang w:eastAsia="zh-CN"/>
        </w:rPr>
        <w:t>calculate</w:t>
      </w:r>
      <w:r w:rsidR="00CE4782">
        <w:rPr>
          <w:rFonts w:hint="eastAsia"/>
          <w:sz w:val="20"/>
          <w:szCs w:val="20"/>
          <w:lang w:eastAsia="zh-CN"/>
        </w:rPr>
        <w:t xml:space="preserve"> the TA. </w:t>
      </w:r>
      <w:r w:rsidR="00CE4782">
        <w:rPr>
          <w:sz w:val="20"/>
          <w:szCs w:val="20"/>
          <w:lang w:eastAsia="zh-CN"/>
        </w:rPr>
        <w:t>The</w:t>
      </w:r>
      <w:r w:rsidR="00CE4782">
        <w:rPr>
          <w:rFonts w:hint="eastAsia"/>
          <w:sz w:val="20"/>
          <w:szCs w:val="20"/>
          <w:lang w:eastAsia="zh-CN"/>
        </w:rPr>
        <w:t xml:space="preserve"> original equation is shown as follows:</w:t>
      </w:r>
    </w:p>
    <w:p w:rsidR="00CE4782" w:rsidRPr="0053743A" w:rsidRDefault="00CE4782" w:rsidP="00CE4782">
      <w:pPr>
        <w:ind w:left="360"/>
        <w:rPr>
          <w:sz w:val="20"/>
          <w:szCs w:val="20"/>
          <w:lang w:eastAsia="ko-KR"/>
        </w:rPr>
      </w:pPr>
      <m:oMathPara>
        <m:oMath>
          <m:r>
            <m:rPr>
              <m:sty m:val="bi"/>
            </m:rPr>
            <w:rPr>
              <w:rFonts w:ascii="Cambria Math" w:hAnsi="Cambria Math"/>
              <w:sz w:val="20"/>
              <w:szCs w:val="20"/>
              <w:lang w:eastAsia="ko-KR"/>
            </w:rPr>
            <m:t xml:space="preserve">TA= </m:t>
          </m:r>
          <m:d>
            <m:dPr>
              <m:ctrlPr>
                <w:rPr>
                  <w:rFonts w:ascii="Cambria Math" w:hAnsi="Cambria Math"/>
                  <w:b/>
                  <w:bCs/>
                  <w:sz w:val="20"/>
                  <w:szCs w:val="20"/>
                  <w:lang w:eastAsia="ko-KR"/>
                </w:rPr>
              </m:ctrlPr>
            </m:dPr>
            <m:e>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sub>
              </m:sSub>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i"/>
                </m:rPr>
                <w:rPr>
                  <w:rFonts w:ascii="Cambria Math" w:hAnsi="Cambria Math"/>
                  <w:sz w:val="20"/>
                  <w:szCs w:val="20"/>
                  <w:lang w:eastAsia="zh-CN"/>
                </w:rPr>
                <m:t>[+X]</m:t>
              </m:r>
            </m:e>
          </m:d>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T</m:t>
              </m:r>
            </m:e>
            <m:sub>
              <m:r>
                <m:rPr>
                  <m:sty m:val="bi"/>
                </m:rPr>
                <w:rPr>
                  <w:rFonts w:ascii="Cambria Math" w:hAnsi="Cambria Math"/>
                  <w:sz w:val="20"/>
                  <w:szCs w:val="20"/>
                  <w:lang w:eastAsia="ko-KR"/>
                </w:rPr>
                <m:t>c</m:t>
              </m:r>
            </m:sub>
          </m:sSub>
          <m:r>
            <m:rPr>
              <m:sty m:val="bi"/>
            </m:rPr>
            <w:rPr>
              <w:rFonts w:ascii="Cambria Math" w:hAnsi="Cambria Math"/>
              <w:sz w:val="20"/>
              <w:szCs w:val="20"/>
              <w:lang w:eastAsia="ko-KR"/>
            </w:rPr>
            <m:t>[+X]</m:t>
          </m:r>
        </m:oMath>
      </m:oMathPara>
    </w:p>
    <w:p w:rsidR="00E340C2" w:rsidRDefault="00E340C2" w:rsidP="007E3657">
      <w:pPr>
        <w:rPr>
          <w:sz w:val="20"/>
          <w:szCs w:val="20"/>
          <w:lang w:eastAsia="zh-CN"/>
        </w:rPr>
      </w:pPr>
      <w:r w:rsidRPr="00E340C2">
        <w:rPr>
          <w:sz w:val="20"/>
          <w:szCs w:val="20"/>
          <w:lang w:eastAsia="zh-CN"/>
        </w:rPr>
        <w:t xml:space="preserve">If the reference point is on </w:t>
      </w:r>
      <w:r w:rsidR="00E10DE3">
        <w:rPr>
          <w:rFonts w:hint="eastAsia"/>
          <w:sz w:val="20"/>
          <w:szCs w:val="20"/>
          <w:lang w:eastAsia="zh-CN"/>
        </w:rPr>
        <w:t xml:space="preserve">the </w:t>
      </w:r>
      <w:proofErr w:type="spellStart"/>
      <w:r w:rsidRPr="00E340C2">
        <w:rPr>
          <w:sz w:val="20"/>
          <w:szCs w:val="20"/>
          <w:lang w:eastAsia="zh-CN"/>
        </w:rPr>
        <w:t>gNB</w:t>
      </w:r>
      <w:proofErr w:type="spellEnd"/>
      <w:r w:rsidRPr="00E340C2">
        <w:rPr>
          <w:sz w:val="20"/>
          <w:szCs w:val="20"/>
          <w:lang w:eastAsia="zh-CN"/>
        </w:rPr>
        <w:t xml:space="preserve">, </w:t>
      </w:r>
      <w:r w:rsidRPr="00041D42">
        <w:rPr>
          <w:rFonts w:cs="Times"/>
          <w:sz w:val="20"/>
          <w:szCs w:val="20"/>
          <w:lang w:eastAsia="ko-KR"/>
        </w:rPr>
        <w:t>the common timing offset</w:t>
      </w:r>
      <w:r w:rsidRPr="00E340C2">
        <w:rPr>
          <w:sz w:val="20"/>
          <w:szCs w:val="20"/>
          <w:lang w:eastAsia="zh-CN"/>
        </w:rPr>
        <w:t xml:space="preserve"> </w:t>
      </w:r>
      <w:r w:rsidR="008B6D1A">
        <w:rPr>
          <w:sz w:val="20"/>
          <w:szCs w:val="20"/>
          <w:lang w:eastAsia="zh-CN"/>
        </w:rPr>
        <w:t>should</w:t>
      </w:r>
      <w:r w:rsidR="008B6D1A">
        <w:rPr>
          <w:rFonts w:hint="eastAsia"/>
          <w:sz w:val="20"/>
          <w:szCs w:val="20"/>
          <w:lang w:eastAsia="zh-CN"/>
        </w:rPr>
        <w:t xml:space="preserve"> be equal to the RTT </w:t>
      </w:r>
      <w:r w:rsidR="00E44FF3">
        <w:rPr>
          <w:rFonts w:hint="eastAsia"/>
          <w:sz w:val="20"/>
          <w:szCs w:val="20"/>
          <w:lang w:eastAsia="zh-CN"/>
        </w:rPr>
        <w:t>related to feeder link, which may reach to tens of milliseconds.</w:t>
      </w:r>
      <w:r w:rsidRPr="00E340C2">
        <w:rPr>
          <w:sz w:val="20"/>
          <w:szCs w:val="20"/>
          <w:lang w:eastAsia="zh-CN"/>
        </w:rPr>
        <w:t xml:space="preserve"> </w:t>
      </w:r>
      <w:r w:rsidR="00957D1C" w:rsidRPr="00E340C2">
        <w:rPr>
          <w:sz w:val="20"/>
          <w:szCs w:val="20"/>
          <w:lang w:eastAsia="zh-CN"/>
        </w:rPr>
        <w:t>If the reference point</w:t>
      </w:r>
      <w:r w:rsidR="00E44FF3">
        <w:rPr>
          <w:rFonts w:hint="eastAsia"/>
          <w:sz w:val="20"/>
          <w:szCs w:val="20"/>
          <w:lang w:eastAsia="zh-CN"/>
        </w:rPr>
        <w:t xml:space="preserve"> is located in the satellite, the common timing offset is </w:t>
      </w:r>
      <w:r w:rsidR="00376760">
        <w:rPr>
          <w:rFonts w:hint="eastAsia"/>
          <w:sz w:val="20"/>
          <w:szCs w:val="20"/>
          <w:lang w:eastAsia="zh-CN"/>
        </w:rPr>
        <w:t>equal to zero</w:t>
      </w:r>
      <w:r w:rsidR="00E44FF3">
        <w:rPr>
          <w:rFonts w:hint="eastAsia"/>
          <w:sz w:val="20"/>
          <w:szCs w:val="20"/>
          <w:lang w:eastAsia="zh-CN"/>
        </w:rPr>
        <w:t>. I</w:t>
      </w:r>
      <w:r w:rsidR="00376760">
        <w:rPr>
          <w:rFonts w:hint="eastAsia"/>
          <w:sz w:val="20"/>
          <w:szCs w:val="20"/>
          <w:lang w:eastAsia="zh-CN"/>
        </w:rPr>
        <w:t xml:space="preserve">f </w:t>
      </w:r>
      <w:r w:rsidR="00376760" w:rsidRPr="00E340C2">
        <w:rPr>
          <w:sz w:val="20"/>
          <w:szCs w:val="20"/>
          <w:lang w:eastAsia="zh-CN"/>
        </w:rPr>
        <w:t xml:space="preserve">the reference point is </w:t>
      </w:r>
      <w:r w:rsidR="00E44FF3">
        <w:rPr>
          <w:rFonts w:hint="eastAsia"/>
          <w:sz w:val="20"/>
          <w:szCs w:val="20"/>
          <w:lang w:eastAsia="zh-CN"/>
        </w:rPr>
        <w:t xml:space="preserve">placed in the service link, the common timing offset would be a negative value. </w:t>
      </w:r>
      <w:r w:rsidR="000C5B3C">
        <w:rPr>
          <w:rFonts w:hint="eastAsia"/>
          <w:sz w:val="20"/>
          <w:szCs w:val="20"/>
          <w:lang w:eastAsia="zh-CN"/>
        </w:rPr>
        <w:t xml:space="preserve">To address </w:t>
      </w:r>
      <w:r w:rsidR="000C5B3C">
        <w:rPr>
          <w:sz w:val="20"/>
          <w:szCs w:val="20"/>
          <w:lang w:eastAsia="zh-CN"/>
        </w:rPr>
        <w:t>different</w:t>
      </w:r>
      <w:r w:rsidR="000C5B3C">
        <w:rPr>
          <w:rFonts w:hint="eastAsia"/>
          <w:sz w:val="20"/>
          <w:szCs w:val="20"/>
          <w:lang w:eastAsia="zh-CN"/>
        </w:rPr>
        <w:t xml:space="preserve"> use </w:t>
      </w:r>
      <w:r w:rsidR="00E44FF3">
        <w:rPr>
          <w:rFonts w:hint="eastAsia"/>
          <w:sz w:val="20"/>
          <w:szCs w:val="20"/>
          <w:lang w:eastAsia="zh-CN"/>
        </w:rPr>
        <w:t>case</w:t>
      </w:r>
      <w:r w:rsidR="000C5B3C">
        <w:rPr>
          <w:rFonts w:hint="eastAsia"/>
          <w:sz w:val="20"/>
          <w:szCs w:val="20"/>
          <w:lang w:eastAsia="zh-CN"/>
        </w:rPr>
        <w:t>s</w:t>
      </w:r>
      <w:r w:rsidR="00E44FF3">
        <w:rPr>
          <w:rFonts w:hint="eastAsia"/>
          <w:sz w:val="20"/>
          <w:szCs w:val="20"/>
          <w:lang w:eastAsia="zh-CN"/>
        </w:rPr>
        <w:t xml:space="preserve">, the common timing offset </w:t>
      </w:r>
      <w:r w:rsidR="00802B45">
        <w:rPr>
          <w:rFonts w:hint="eastAsia"/>
          <w:sz w:val="20"/>
          <w:szCs w:val="20"/>
          <w:lang w:eastAsia="zh-CN"/>
        </w:rPr>
        <w:t xml:space="preserve">may </w:t>
      </w:r>
      <w:r w:rsidR="00E44FF3">
        <w:rPr>
          <w:rFonts w:hint="eastAsia"/>
          <w:sz w:val="20"/>
          <w:szCs w:val="20"/>
          <w:lang w:eastAsia="zh-CN"/>
        </w:rPr>
        <w:t xml:space="preserve">cost </w:t>
      </w:r>
      <w:r w:rsidR="00802B45">
        <w:rPr>
          <w:rFonts w:hint="eastAsia"/>
          <w:sz w:val="20"/>
          <w:szCs w:val="20"/>
          <w:lang w:eastAsia="zh-CN"/>
        </w:rPr>
        <w:t xml:space="preserve">up to </w:t>
      </w:r>
      <w:r w:rsidR="00E44FF3">
        <w:rPr>
          <w:rFonts w:hint="eastAsia"/>
          <w:sz w:val="20"/>
          <w:szCs w:val="20"/>
          <w:lang w:eastAsia="zh-CN"/>
        </w:rPr>
        <w:t>1</w:t>
      </w:r>
      <w:r w:rsidR="001246D5" w:rsidRPr="001246D5">
        <w:rPr>
          <w:sz w:val="20"/>
          <w:szCs w:val="20"/>
          <w:lang w:eastAsia="zh-CN"/>
        </w:rPr>
        <w:t xml:space="preserve">5 bits </w:t>
      </w:r>
      <w:r w:rsidR="00802B45">
        <w:rPr>
          <w:rFonts w:hint="eastAsia"/>
          <w:sz w:val="20"/>
          <w:szCs w:val="20"/>
          <w:lang w:eastAsia="zh-CN"/>
        </w:rPr>
        <w:t xml:space="preserve">if </w:t>
      </w:r>
      <w:r w:rsidRPr="00E340C2">
        <w:rPr>
          <w:sz w:val="20"/>
          <w:szCs w:val="20"/>
          <w:lang w:eastAsia="zh-CN"/>
        </w:rPr>
        <w:t xml:space="preserve">the unit of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c</m:t>
            </m:r>
          </m:sub>
        </m:sSub>
      </m:oMath>
      <w:r w:rsidR="00802B45">
        <w:rPr>
          <w:rFonts w:hint="eastAsia"/>
          <w:sz w:val="20"/>
          <w:szCs w:val="20"/>
          <w:lang w:eastAsia="zh-CN"/>
        </w:rPr>
        <w:t xml:space="preserve"> is adopted.</w:t>
      </w:r>
      <w:r w:rsidRPr="00E340C2">
        <w:rPr>
          <w:sz w:val="20"/>
          <w:szCs w:val="20"/>
          <w:lang w:eastAsia="zh-CN"/>
        </w:rPr>
        <w:t xml:space="preserve"> </w:t>
      </w:r>
      <w:r>
        <w:rPr>
          <w:rFonts w:hint="eastAsia"/>
          <w:sz w:val="20"/>
          <w:szCs w:val="20"/>
          <w:lang w:eastAsia="zh-CN"/>
        </w:rPr>
        <w:t xml:space="preserve">This will introduce more </w:t>
      </w:r>
      <w:r w:rsidRPr="00E340C2">
        <w:rPr>
          <w:sz w:val="20"/>
          <w:szCs w:val="20"/>
          <w:lang w:eastAsia="zh-CN"/>
        </w:rPr>
        <w:t xml:space="preserve">signaling </w:t>
      </w:r>
      <w:r>
        <w:rPr>
          <w:rFonts w:hint="eastAsia"/>
          <w:sz w:val="20"/>
          <w:szCs w:val="20"/>
          <w:lang w:eastAsia="zh-CN"/>
        </w:rPr>
        <w:t xml:space="preserve">overhead. </w:t>
      </w:r>
      <w:r w:rsidR="00405ECE" w:rsidRPr="00405ECE">
        <w:rPr>
          <w:sz w:val="20"/>
          <w:szCs w:val="20"/>
          <w:lang w:eastAsia="zh-CN"/>
        </w:rPr>
        <w:t xml:space="preserve">If </w:t>
      </w:r>
      <w:r w:rsidR="00E01B50">
        <w:rPr>
          <w:rFonts w:hint="eastAsia"/>
          <w:sz w:val="20"/>
          <w:szCs w:val="20"/>
          <w:lang w:eastAsia="zh-CN"/>
        </w:rPr>
        <w:t xml:space="preserve">using the </w:t>
      </w:r>
      <w:proofErr w:type="spellStart"/>
      <w:r w:rsidR="00E01B50">
        <w:rPr>
          <w:rFonts w:hint="eastAsia"/>
          <w:sz w:val="20"/>
          <w:szCs w:val="20"/>
          <w:lang w:eastAsia="zh-CN"/>
        </w:rPr>
        <w:t>ms</w:t>
      </w:r>
      <w:proofErr w:type="spellEnd"/>
      <w:r w:rsidR="00E01B50">
        <w:rPr>
          <w:rFonts w:hint="eastAsia"/>
          <w:sz w:val="20"/>
          <w:szCs w:val="20"/>
          <w:lang w:eastAsia="zh-CN"/>
        </w:rPr>
        <w:t xml:space="preserve"> as time unit, </w:t>
      </w:r>
      <w:r w:rsidR="00405ECE" w:rsidRPr="00405ECE">
        <w:rPr>
          <w:sz w:val="20"/>
          <w:szCs w:val="20"/>
          <w:lang w:eastAsia="zh-CN"/>
        </w:rPr>
        <w:t xml:space="preserve">the </w:t>
      </w:r>
      <w:r w:rsidR="00E01B50">
        <w:rPr>
          <w:sz w:val="20"/>
          <w:szCs w:val="20"/>
          <w:lang w:eastAsia="zh-CN"/>
        </w:rPr>
        <w:t>signaling</w:t>
      </w:r>
      <w:r w:rsidR="00E01B50">
        <w:rPr>
          <w:rFonts w:hint="eastAsia"/>
          <w:sz w:val="20"/>
          <w:szCs w:val="20"/>
          <w:lang w:eastAsia="zh-CN"/>
        </w:rPr>
        <w:t xml:space="preserve"> overhead can be reduced to o</w:t>
      </w:r>
      <w:r w:rsidR="00405ECE" w:rsidRPr="00405ECE">
        <w:rPr>
          <w:sz w:val="20"/>
          <w:szCs w:val="20"/>
          <w:lang w:eastAsia="zh-CN"/>
        </w:rPr>
        <w:t>nly 5</w:t>
      </w:r>
      <w:r w:rsidR="00405ECE">
        <w:rPr>
          <w:rFonts w:hint="eastAsia"/>
          <w:sz w:val="20"/>
          <w:szCs w:val="20"/>
          <w:lang w:eastAsia="zh-CN"/>
        </w:rPr>
        <w:t xml:space="preserve"> </w:t>
      </w:r>
      <w:r w:rsidR="00405ECE" w:rsidRPr="00405ECE">
        <w:rPr>
          <w:sz w:val="20"/>
          <w:szCs w:val="20"/>
          <w:lang w:eastAsia="zh-CN"/>
        </w:rPr>
        <w:t>bit</w:t>
      </w:r>
      <w:r w:rsidR="00405ECE">
        <w:rPr>
          <w:rFonts w:hint="eastAsia"/>
          <w:sz w:val="20"/>
          <w:szCs w:val="20"/>
          <w:lang w:eastAsia="zh-CN"/>
        </w:rPr>
        <w:t>s</w:t>
      </w:r>
      <w:r w:rsidR="009E2B5E">
        <w:rPr>
          <w:rFonts w:hint="eastAsia"/>
          <w:sz w:val="20"/>
          <w:szCs w:val="20"/>
          <w:lang w:eastAsia="zh-CN"/>
        </w:rPr>
        <w:t>.</w:t>
      </w:r>
      <w:r w:rsidR="00405ECE" w:rsidRPr="00405ECE">
        <w:rPr>
          <w:sz w:val="20"/>
          <w:szCs w:val="20"/>
          <w:lang w:eastAsia="zh-CN"/>
        </w:rPr>
        <w:t xml:space="preserve"> </w:t>
      </w:r>
      <w:r w:rsidR="008A7BB9">
        <w:rPr>
          <w:sz w:val="20"/>
          <w:szCs w:val="20"/>
          <w:lang w:eastAsia="zh-CN"/>
        </w:rPr>
        <w:t>M</w:t>
      </w:r>
      <w:r w:rsidR="008A7BB9">
        <w:rPr>
          <w:rFonts w:hint="eastAsia"/>
          <w:sz w:val="20"/>
          <w:szCs w:val="20"/>
          <w:lang w:eastAsia="zh-CN"/>
        </w:rPr>
        <w:t xml:space="preserve">oreover, if X is </w:t>
      </w:r>
      <w:r w:rsidR="008A7BB9">
        <w:rPr>
          <w:sz w:val="20"/>
          <w:szCs w:val="20"/>
          <w:lang w:eastAsia="zh-CN"/>
        </w:rPr>
        <w:t>represented</w:t>
      </w:r>
      <w:r w:rsidR="008A7BB9">
        <w:rPr>
          <w:rFonts w:hint="eastAsia"/>
          <w:sz w:val="20"/>
          <w:szCs w:val="20"/>
          <w:lang w:eastAsia="zh-CN"/>
        </w:rPr>
        <w:t xml:space="preserve"> by the absolute time, rather than integer </w:t>
      </w:r>
      <w:proofErr w:type="spellStart"/>
      <w:r w:rsidR="008A7BB9">
        <w:rPr>
          <w:rFonts w:hint="eastAsia"/>
          <w:sz w:val="20"/>
          <w:szCs w:val="20"/>
          <w:lang w:eastAsia="zh-CN"/>
        </w:rPr>
        <w:t>Tc</w:t>
      </w:r>
      <w:proofErr w:type="spellEnd"/>
      <w:r w:rsidR="008A7BB9">
        <w:rPr>
          <w:rFonts w:hint="eastAsia"/>
          <w:sz w:val="20"/>
          <w:szCs w:val="20"/>
          <w:lang w:eastAsia="zh-CN"/>
        </w:rPr>
        <w:t xml:space="preserve">, it will provide more flexibility for X </w:t>
      </w:r>
      <w:r w:rsidR="008A7BB9">
        <w:rPr>
          <w:sz w:val="20"/>
          <w:szCs w:val="20"/>
          <w:lang w:eastAsia="zh-CN"/>
        </w:rPr>
        <w:t>indication</w:t>
      </w:r>
      <w:r w:rsidR="008A7BB9">
        <w:rPr>
          <w:rFonts w:hint="eastAsia"/>
          <w:sz w:val="20"/>
          <w:szCs w:val="20"/>
          <w:lang w:eastAsia="zh-CN"/>
        </w:rPr>
        <w:t xml:space="preserve">. </w:t>
      </w:r>
      <w:r w:rsidR="00405ECE">
        <w:rPr>
          <w:rFonts w:hint="eastAsia"/>
          <w:sz w:val="20"/>
          <w:szCs w:val="20"/>
          <w:lang w:eastAsia="zh-CN"/>
        </w:rPr>
        <w:t>Hence,</w:t>
      </w:r>
      <w:r w:rsidR="009E2B5E">
        <w:rPr>
          <w:rFonts w:hint="eastAsia"/>
          <w:sz w:val="20"/>
          <w:szCs w:val="20"/>
          <w:lang w:eastAsia="zh-CN"/>
        </w:rPr>
        <w:t xml:space="preserve"> </w:t>
      </w:r>
      <w:r w:rsidR="00405ECE">
        <w:rPr>
          <w:rFonts w:hint="eastAsia"/>
          <w:sz w:val="20"/>
          <w:szCs w:val="20"/>
          <w:lang w:eastAsia="zh-CN"/>
        </w:rPr>
        <w:t>i</w:t>
      </w:r>
      <w:r w:rsidRPr="00E340C2">
        <w:rPr>
          <w:sz w:val="20"/>
          <w:szCs w:val="20"/>
          <w:lang w:eastAsia="zh-CN"/>
        </w:rPr>
        <w:t xml:space="preserve">n order to save the number of signaling bits, </w:t>
      </w:r>
      <w:r w:rsidR="00405ECE">
        <w:rPr>
          <w:rFonts w:cs="Times" w:hint="eastAsia"/>
          <w:sz w:val="20"/>
          <w:szCs w:val="20"/>
          <w:lang w:eastAsia="zh-CN"/>
        </w:rPr>
        <w:t>i</w:t>
      </w:r>
      <w:r w:rsidR="00405ECE" w:rsidRPr="00405ECE">
        <w:rPr>
          <w:rFonts w:cs="Times"/>
          <w:sz w:val="20"/>
          <w:szCs w:val="20"/>
          <w:lang w:eastAsia="ko-KR"/>
        </w:rPr>
        <w:t xml:space="preserve">t is recommended to calculate TA in the following </w:t>
      </w:r>
      <w:r w:rsidR="00405ECE" w:rsidRPr="00041D42">
        <w:rPr>
          <w:sz w:val="20"/>
          <w:szCs w:val="20"/>
          <w:lang w:eastAsia="zh-CN"/>
        </w:rPr>
        <w:t>formula</w:t>
      </w:r>
      <w:r w:rsidR="00405ECE">
        <w:rPr>
          <w:rFonts w:hint="eastAsia"/>
          <w:sz w:val="20"/>
          <w:szCs w:val="20"/>
          <w:lang w:eastAsia="zh-CN"/>
        </w:rPr>
        <w:t>:</w:t>
      </w:r>
    </w:p>
    <w:p w:rsidR="00405ECE" w:rsidRPr="00041D42" w:rsidRDefault="00405ECE" w:rsidP="00405ECE">
      <w:pPr>
        <w:rPr>
          <w:sz w:val="20"/>
          <w:szCs w:val="20"/>
          <w:lang w:eastAsia="zh-CN"/>
        </w:rPr>
      </w:pPr>
      <m:oMathPara>
        <m:oMath>
          <m:r>
            <m:rPr>
              <m:sty m:val="bi"/>
            </m:rPr>
            <w:rPr>
              <w:rFonts w:ascii="Cambria Math" w:hAnsi="Cambria Math"/>
              <w:sz w:val="20"/>
              <w:szCs w:val="20"/>
              <w:lang w:eastAsia="zh-CN"/>
            </w:rPr>
            <m:t>TA= </m:t>
          </m:r>
          <m:d>
            <m:dPr>
              <m:ctrlPr>
                <w:rPr>
                  <w:rFonts w:ascii="Cambria Math" w:hAnsi="Cambria Math"/>
                  <w:b/>
                  <w:bCs/>
                  <w:i/>
                  <w:iCs/>
                  <w:sz w:val="20"/>
                  <w:szCs w:val="20"/>
                  <w:lang w:eastAsia="zh-CN"/>
                </w:rPr>
              </m:ctrlPr>
            </m:dPr>
            <m:e>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TA</m:t>
                  </m:r>
                </m:sub>
              </m:sSub>
              <m:r>
                <m:rPr>
                  <m:sty m:val="b"/>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TA</m:t>
                  </m:r>
                  <m:r>
                    <m:rPr>
                      <m:sty m:val="b"/>
                    </m:rPr>
                    <w:rPr>
                      <w:rFonts w:ascii="Cambria Math" w:hAnsi="Cambria Math"/>
                      <w:sz w:val="20"/>
                      <w:szCs w:val="20"/>
                      <w:lang w:eastAsia="zh-CN"/>
                    </w:rPr>
                    <m:t>, </m:t>
                  </m:r>
                  <m:r>
                    <m:rPr>
                      <m:sty m:val="bi"/>
                    </m:rPr>
                    <w:rPr>
                      <w:rFonts w:ascii="Cambria Math" w:hAnsi="Cambria Math"/>
                      <w:sz w:val="20"/>
                      <w:szCs w:val="20"/>
                      <w:lang w:eastAsia="zh-CN"/>
                    </w:rPr>
                    <m:t>offset</m:t>
                  </m:r>
                </m:sub>
              </m:sSub>
            </m:e>
          </m:d>
          <m:r>
            <m:rPr>
              <m:sty m:val="b"/>
            </m:rPr>
            <w:rPr>
              <w:rFonts w:ascii="Cambria Math" w:hAnsi="Cambria Math" w:hint="eastAsia"/>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c</m:t>
              </m:r>
            </m:sub>
          </m:sSub>
          <m:r>
            <m:rPr>
              <m:sty m:val="bi"/>
            </m:rPr>
            <w:rPr>
              <w:rFonts w:ascii="Cambria Math" w:hAnsi="Cambria Math"/>
              <w:sz w:val="20"/>
              <w:szCs w:val="20"/>
              <w:lang w:eastAsia="zh-CN"/>
            </w:rPr>
            <m:t>+X</m:t>
          </m:r>
        </m:oMath>
      </m:oMathPara>
    </w:p>
    <w:p w:rsidR="00A6674D" w:rsidRDefault="008A7BB9" w:rsidP="00A6674D">
      <w:pPr>
        <w:rPr>
          <w:sz w:val="20"/>
          <w:szCs w:val="20"/>
          <w:lang w:eastAsia="zh-CN"/>
        </w:rPr>
      </w:pPr>
      <w:r>
        <w:rPr>
          <w:rFonts w:cs="Times"/>
          <w:sz w:val="20"/>
          <w:szCs w:val="20"/>
          <w:lang w:eastAsia="zh-CN"/>
        </w:rPr>
        <w:t>B</w:t>
      </w:r>
      <w:r>
        <w:rPr>
          <w:rFonts w:cs="Times" w:hint="eastAsia"/>
          <w:sz w:val="20"/>
          <w:szCs w:val="20"/>
          <w:lang w:eastAsia="zh-CN"/>
        </w:rPr>
        <w:t xml:space="preserve">ased on previous </w:t>
      </w:r>
      <w:r>
        <w:rPr>
          <w:rFonts w:cs="Times"/>
          <w:sz w:val="20"/>
          <w:szCs w:val="20"/>
          <w:lang w:eastAsia="zh-CN"/>
        </w:rPr>
        <w:t>agreeme</w:t>
      </w:r>
      <w:r>
        <w:rPr>
          <w:rFonts w:cs="Times" w:hint="eastAsia"/>
          <w:sz w:val="20"/>
          <w:szCs w:val="20"/>
          <w:lang w:eastAsia="zh-CN"/>
        </w:rPr>
        <w:t xml:space="preserve">nt, </w:t>
      </w:r>
      <w:r w:rsidRPr="00041D42">
        <w:rPr>
          <w:rFonts w:cs="Times"/>
          <w:sz w:val="20"/>
          <w:szCs w:val="20"/>
          <w:lang w:eastAsia="ko-KR"/>
        </w:rPr>
        <w:t>common timing offse</w:t>
      </w:r>
      <w:r>
        <w:rPr>
          <w:rFonts w:cs="Times" w:hint="eastAsia"/>
          <w:sz w:val="20"/>
          <w:szCs w:val="20"/>
          <w:lang w:eastAsia="zh-CN"/>
        </w:rPr>
        <w:t xml:space="preserve">t can be indicated or not indicated by the network. </w:t>
      </w:r>
      <w:r w:rsidR="00EB009D">
        <w:rPr>
          <w:rFonts w:cs="Times"/>
          <w:sz w:val="20"/>
          <w:szCs w:val="20"/>
          <w:lang w:eastAsia="zh-CN"/>
        </w:rPr>
        <w:t>I</w:t>
      </w:r>
      <w:r w:rsidR="00EB009D">
        <w:rPr>
          <w:rFonts w:cs="Times" w:hint="eastAsia"/>
          <w:sz w:val="20"/>
          <w:szCs w:val="20"/>
          <w:lang w:eastAsia="zh-CN"/>
        </w:rPr>
        <w:t xml:space="preserve">t should be clarified for UE and </w:t>
      </w:r>
      <w:proofErr w:type="spellStart"/>
      <w:r w:rsidR="00EB009D">
        <w:rPr>
          <w:rFonts w:cs="Times" w:hint="eastAsia"/>
          <w:sz w:val="20"/>
          <w:szCs w:val="20"/>
          <w:lang w:eastAsia="zh-CN"/>
        </w:rPr>
        <w:t>gNB</w:t>
      </w:r>
      <w:proofErr w:type="spellEnd"/>
      <w:r w:rsidR="00EB009D">
        <w:rPr>
          <w:rFonts w:cs="Times" w:hint="eastAsia"/>
          <w:sz w:val="20"/>
          <w:szCs w:val="20"/>
          <w:lang w:eastAsia="zh-CN"/>
        </w:rPr>
        <w:t xml:space="preserve"> </w:t>
      </w:r>
      <w:r w:rsidR="00EB009D">
        <w:rPr>
          <w:rFonts w:cs="Times"/>
          <w:sz w:val="20"/>
          <w:szCs w:val="20"/>
          <w:lang w:eastAsia="zh-CN"/>
        </w:rPr>
        <w:t>implementation</w:t>
      </w:r>
      <w:r w:rsidR="00EB009D">
        <w:rPr>
          <w:rFonts w:cs="Times" w:hint="eastAsia"/>
          <w:sz w:val="20"/>
          <w:szCs w:val="20"/>
          <w:lang w:eastAsia="zh-CN"/>
        </w:rPr>
        <w:t xml:space="preserve"> if common timing offset is not indicated. </w:t>
      </w:r>
      <w:r w:rsidR="00A6674D" w:rsidRPr="00041D42">
        <w:rPr>
          <w:rFonts w:cs="Times" w:hint="eastAsia"/>
          <w:sz w:val="20"/>
          <w:szCs w:val="20"/>
          <w:lang w:eastAsia="zh-CN"/>
        </w:rPr>
        <w:t xml:space="preserve">If </w:t>
      </w:r>
      <w:r w:rsidR="00A6674D" w:rsidRPr="00041D42">
        <w:rPr>
          <w:rFonts w:cs="Times"/>
          <w:sz w:val="20"/>
          <w:szCs w:val="20"/>
          <w:lang w:eastAsia="ko-KR"/>
        </w:rPr>
        <w:t>the common timing offset</w:t>
      </w:r>
      <w:r w:rsidR="00A6674D" w:rsidRPr="00041D42">
        <w:rPr>
          <w:rFonts w:cs="Times" w:hint="eastAsia"/>
          <w:sz w:val="20"/>
          <w:szCs w:val="20"/>
          <w:lang w:eastAsia="zh-CN"/>
        </w:rPr>
        <w:t xml:space="preserve"> is not </w:t>
      </w:r>
      <w:r w:rsidR="00A6674D" w:rsidRPr="00041D42">
        <w:rPr>
          <w:rFonts w:cs="Times"/>
          <w:sz w:val="20"/>
          <w:szCs w:val="20"/>
          <w:lang w:eastAsia="ko-KR"/>
        </w:rPr>
        <w:t>broadcasted by the network</w:t>
      </w:r>
      <w:r w:rsidR="00A6674D" w:rsidRPr="00041D42">
        <w:rPr>
          <w:rFonts w:cs="Times" w:hint="eastAsia"/>
          <w:sz w:val="20"/>
          <w:szCs w:val="20"/>
          <w:lang w:eastAsia="zh-CN"/>
        </w:rPr>
        <w:t>,</w:t>
      </w:r>
      <w:r w:rsidR="00A6674D">
        <w:rPr>
          <w:rFonts w:cs="Times" w:hint="eastAsia"/>
          <w:sz w:val="20"/>
          <w:szCs w:val="20"/>
          <w:lang w:eastAsia="zh-CN"/>
        </w:rPr>
        <w:t xml:space="preserve"> </w:t>
      </w:r>
      <w:r w:rsidR="00A6674D" w:rsidRPr="00041D42">
        <w:rPr>
          <w:rFonts w:cs="Times" w:hint="eastAsia"/>
          <w:sz w:val="20"/>
          <w:szCs w:val="20"/>
          <w:lang w:eastAsia="zh-CN"/>
        </w:rPr>
        <w:t xml:space="preserve">UE only compensates the </w:t>
      </w:r>
      <w:r w:rsidR="00A6674D" w:rsidRPr="00041D42">
        <w:rPr>
          <w:sz w:val="20"/>
          <w:szCs w:val="20"/>
          <w:lang w:eastAsia="zh-CN"/>
        </w:rPr>
        <w:t>UE specific TA</w:t>
      </w:r>
      <w:r w:rsidR="00A6674D" w:rsidRPr="00041D42">
        <w:rPr>
          <w:rFonts w:hint="eastAsia"/>
          <w:sz w:val="20"/>
          <w:szCs w:val="20"/>
          <w:lang w:eastAsia="zh-CN"/>
        </w:rPr>
        <w:t>.</w:t>
      </w:r>
      <w:r w:rsidR="00A6674D">
        <w:rPr>
          <w:rFonts w:hint="eastAsia"/>
          <w:sz w:val="20"/>
          <w:szCs w:val="20"/>
          <w:lang w:eastAsia="zh-CN"/>
        </w:rPr>
        <w:t xml:space="preserve"> </w:t>
      </w:r>
      <w:proofErr w:type="spellStart"/>
      <w:proofErr w:type="gramStart"/>
      <w:r w:rsidR="00A6674D">
        <w:rPr>
          <w:rFonts w:cs="Times" w:hint="eastAsia"/>
          <w:sz w:val="20"/>
          <w:szCs w:val="20"/>
          <w:lang w:eastAsia="zh-CN"/>
        </w:rPr>
        <w:t>gNB</w:t>
      </w:r>
      <w:proofErr w:type="spellEnd"/>
      <w:proofErr w:type="gramEnd"/>
      <w:r w:rsidR="00A6674D">
        <w:rPr>
          <w:rFonts w:cs="Times" w:hint="eastAsia"/>
          <w:sz w:val="20"/>
          <w:szCs w:val="20"/>
          <w:lang w:eastAsia="zh-CN"/>
        </w:rPr>
        <w:t xml:space="preserve"> should </w:t>
      </w:r>
      <w:r w:rsidR="00A6674D" w:rsidRPr="00041D42">
        <w:rPr>
          <w:rFonts w:cs="Times" w:hint="eastAsia"/>
          <w:sz w:val="20"/>
          <w:szCs w:val="20"/>
          <w:lang w:eastAsia="zh-CN"/>
        </w:rPr>
        <w:t>compensate</w:t>
      </w:r>
      <w:r w:rsidR="00A6674D">
        <w:rPr>
          <w:rFonts w:cs="Times" w:hint="eastAsia"/>
          <w:sz w:val="20"/>
          <w:szCs w:val="20"/>
          <w:lang w:eastAsia="zh-CN"/>
        </w:rPr>
        <w:t xml:space="preserve"> </w:t>
      </w:r>
      <w:r w:rsidR="00A6674D" w:rsidRPr="00041D42">
        <w:rPr>
          <w:rFonts w:cs="Times"/>
          <w:sz w:val="20"/>
          <w:szCs w:val="20"/>
          <w:lang w:eastAsia="ko-KR"/>
        </w:rPr>
        <w:t>the common timing offset</w:t>
      </w:r>
      <w:r w:rsidR="00A6674D">
        <w:rPr>
          <w:rFonts w:cs="Times" w:hint="eastAsia"/>
          <w:sz w:val="20"/>
          <w:szCs w:val="20"/>
          <w:lang w:eastAsia="zh-CN"/>
        </w:rPr>
        <w:t xml:space="preserve"> and the TA between </w:t>
      </w:r>
      <w:r w:rsidR="00A6674D">
        <w:rPr>
          <w:rFonts w:hint="eastAsia"/>
          <w:sz w:val="20"/>
          <w:szCs w:val="20"/>
          <w:lang w:eastAsia="zh-CN"/>
        </w:rPr>
        <w:t xml:space="preserve">reference point and </w:t>
      </w:r>
      <w:proofErr w:type="spellStart"/>
      <w:r w:rsidR="00A6674D">
        <w:rPr>
          <w:rFonts w:hint="eastAsia"/>
          <w:sz w:val="20"/>
          <w:szCs w:val="20"/>
          <w:lang w:eastAsia="zh-CN"/>
        </w:rPr>
        <w:t>gNB</w:t>
      </w:r>
      <w:proofErr w:type="spellEnd"/>
      <w:r w:rsidR="00A6674D">
        <w:rPr>
          <w:rFonts w:hint="eastAsia"/>
          <w:sz w:val="20"/>
          <w:szCs w:val="20"/>
          <w:lang w:eastAsia="zh-CN"/>
        </w:rPr>
        <w:t>.</w:t>
      </w:r>
    </w:p>
    <w:p w:rsidR="005E1D03" w:rsidRDefault="00D66005" w:rsidP="008F5C07">
      <w:pPr>
        <w:rPr>
          <w:b/>
          <w:sz w:val="20"/>
          <w:szCs w:val="20"/>
          <w:lang w:eastAsia="zh-CN"/>
        </w:rPr>
      </w:pPr>
      <w:r w:rsidRPr="00041D42">
        <w:rPr>
          <w:b/>
          <w:sz w:val="20"/>
          <w:szCs w:val="20"/>
          <w:lang w:eastAsia="zh-CN"/>
        </w:rPr>
        <w:t xml:space="preserve">Proposal </w:t>
      </w:r>
      <w:r w:rsidR="00EB009D">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w:t>
      </w:r>
      <w:r w:rsidR="005E1D03">
        <w:rPr>
          <w:rFonts w:hint="eastAsia"/>
          <w:b/>
          <w:sz w:val="20"/>
          <w:szCs w:val="20"/>
          <w:lang w:eastAsia="zh-CN"/>
        </w:rPr>
        <w:t xml:space="preserve">Suggest </w:t>
      </w:r>
      <w:proofErr w:type="gramStart"/>
      <w:r w:rsidR="005E1D03">
        <w:rPr>
          <w:rFonts w:hint="eastAsia"/>
          <w:b/>
          <w:sz w:val="20"/>
          <w:szCs w:val="20"/>
          <w:lang w:eastAsia="zh-CN"/>
        </w:rPr>
        <w:t>to apply</w:t>
      </w:r>
      <w:proofErr w:type="gramEnd"/>
      <w:r w:rsidR="005E1D03">
        <w:rPr>
          <w:rFonts w:hint="eastAsia"/>
          <w:b/>
          <w:sz w:val="20"/>
          <w:szCs w:val="20"/>
          <w:lang w:eastAsia="zh-CN"/>
        </w:rPr>
        <w:t xml:space="preserve"> the following equation for TA calculation:</w:t>
      </w:r>
    </w:p>
    <w:p w:rsidR="005E1D03" w:rsidRPr="00041D42" w:rsidRDefault="005E1D03" w:rsidP="00813181">
      <w:pPr>
        <w:jc w:val="center"/>
        <w:rPr>
          <w:sz w:val="20"/>
          <w:szCs w:val="20"/>
          <w:lang w:eastAsia="zh-CN"/>
        </w:rPr>
      </w:pPr>
      <m:oMathPara>
        <m:oMath>
          <m:r>
            <m:rPr>
              <m:sty m:val="bi"/>
            </m:rPr>
            <w:rPr>
              <w:rFonts w:ascii="Cambria Math" w:hAnsi="Cambria Math"/>
              <w:sz w:val="20"/>
              <w:szCs w:val="20"/>
              <w:lang w:eastAsia="zh-CN"/>
            </w:rPr>
            <m:t>TA= </m:t>
          </m:r>
          <m:d>
            <m:dPr>
              <m:ctrlPr>
                <w:rPr>
                  <w:rFonts w:ascii="Cambria Math" w:hAnsi="Cambria Math"/>
                  <w:b/>
                  <w:bCs/>
                  <w:i/>
                  <w:iCs/>
                  <w:sz w:val="20"/>
                  <w:szCs w:val="20"/>
                  <w:lang w:eastAsia="zh-CN"/>
                </w:rPr>
              </m:ctrlPr>
            </m:dPr>
            <m:e>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TA</m:t>
                  </m:r>
                </m:sub>
              </m:sSub>
              <m:r>
                <m:rPr>
                  <m:sty m:val="b"/>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TA</m:t>
                  </m:r>
                  <m:r>
                    <m:rPr>
                      <m:sty m:val="b"/>
                    </m:rPr>
                    <w:rPr>
                      <w:rFonts w:ascii="Cambria Math" w:hAnsi="Cambria Math"/>
                      <w:sz w:val="20"/>
                      <w:szCs w:val="20"/>
                      <w:lang w:eastAsia="zh-CN"/>
                    </w:rPr>
                    <m:t>, </m:t>
                  </m:r>
                  <m:r>
                    <m:rPr>
                      <m:sty m:val="bi"/>
                    </m:rPr>
                    <w:rPr>
                      <w:rFonts w:ascii="Cambria Math" w:hAnsi="Cambria Math"/>
                      <w:sz w:val="20"/>
                      <w:szCs w:val="20"/>
                      <w:lang w:eastAsia="zh-CN"/>
                    </w:rPr>
                    <m:t>offset</m:t>
                  </m:r>
                </m:sub>
              </m:sSub>
            </m:e>
          </m:d>
          <m:r>
            <m:rPr>
              <m:sty m:val="b"/>
            </m:rPr>
            <w:rPr>
              <w:rFonts w:ascii="Cambria Math" w:hAnsi="Cambria Math" w:hint="eastAsia"/>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c</m:t>
              </m:r>
            </m:sub>
          </m:sSub>
          <m:r>
            <m:rPr>
              <m:sty m:val="bi"/>
            </m:rPr>
            <w:rPr>
              <w:rFonts w:ascii="Cambria Math" w:hAnsi="Cambria Math"/>
              <w:sz w:val="20"/>
              <w:szCs w:val="20"/>
              <w:lang w:eastAsia="zh-CN"/>
            </w:rPr>
            <m:t>+X</m:t>
          </m:r>
        </m:oMath>
      </m:oMathPara>
    </w:p>
    <w:p w:rsidR="00EB009D" w:rsidRDefault="00EB009D" w:rsidP="00EB009D">
      <w:pPr>
        <w:rPr>
          <w:b/>
          <w:sz w:val="20"/>
          <w:szCs w:val="20"/>
          <w:lang w:eastAsia="zh-CN"/>
        </w:rPr>
      </w:pPr>
      <w:r w:rsidRPr="00041D42">
        <w:rPr>
          <w:b/>
          <w:sz w:val="20"/>
          <w:szCs w:val="20"/>
          <w:lang w:eastAsia="zh-CN"/>
        </w:rPr>
        <w:t xml:space="preserve">Proposal </w:t>
      </w:r>
      <w:r w:rsidRPr="00041D42">
        <w:rPr>
          <w:rFonts w:hint="eastAsia"/>
          <w:b/>
          <w:sz w:val="20"/>
          <w:szCs w:val="20"/>
          <w:lang w:eastAsia="zh-CN"/>
        </w:rPr>
        <w:t xml:space="preserve">4: </w:t>
      </w:r>
      <w:r>
        <w:rPr>
          <w:rFonts w:hint="eastAsia"/>
          <w:b/>
          <w:sz w:val="20"/>
          <w:szCs w:val="20"/>
          <w:lang w:eastAsia="zh-CN"/>
        </w:rPr>
        <w:t xml:space="preserve">In case of common timing offset not indicated, UE only </w:t>
      </w:r>
      <w:r>
        <w:rPr>
          <w:b/>
          <w:sz w:val="20"/>
          <w:szCs w:val="20"/>
          <w:lang w:eastAsia="zh-CN"/>
        </w:rPr>
        <w:t>calculates</w:t>
      </w:r>
      <w:r>
        <w:rPr>
          <w:rFonts w:hint="eastAsia"/>
          <w:b/>
          <w:sz w:val="20"/>
          <w:szCs w:val="20"/>
          <w:lang w:eastAsia="zh-CN"/>
        </w:rPr>
        <w:t xml:space="preserve"> and compensates its TA between the UE and </w:t>
      </w:r>
      <w:r>
        <w:rPr>
          <w:b/>
          <w:sz w:val="20"/>
          <w:szCs w:val="20"/>
          <w:lang w:eastAsia="zh-CN"/>
        </w:rPr>
        <w:t>satellite</w:t>
      </w:r>
      <w:r w:rsidR="0095553B">
        <w:rPr>
          <w:rFonts w:hint="eastAsia"/>
          <w:b/>
          <w:sz w:val="20"/>
          <w:szCs w:val="20"/>
          <w:lang w:eastAsia="zh-CN"/>
        </w:rPr>
        <w:t xml:space="preserve"> by default</w:t>
      </w:r>
      <w:r>
        <w:rPr>
          <w:rFonts w:hint="eastAsia"/>
          <w:b/>
          <w:sz w:val="20"/>
          <w:szCs w:val="20"/>
          <w:lang w:eastAsia="zh-CN"/>
        </w:rPr>
        <w:t xml:space="preserve">.  </w:t>
      </w:r>
    </w:p>
    <w:p w:rsidR="00C0240B" w:rsidRDefault="00636E0C" w:rsidP="00EF1CE6">
      <w:pPr>
        <w:rPr>
          <w:sz w:val="20"/>
          <w:szCs w:val="20"/>
          <w:lang w:eastAsia="zh-CN"/>
        </w:rPr>
      </w:pPr>
      <w:r>
        <w:rPr>
          <w:sz w:val="20"/>
          <w:szCs w:val="20"/>
          <w:lang w:eastAsia="zh-CN"/>
        </w:rPr>
        <w:t>T</w:t>
      </w:r>
      <w:r>
        <w:rPr>
          <w:rFonts w:hint="eastAsia"/>
          <w:sz w:val="20"/>
          <w:szCs w:val="20"/>
          <w:lang w:eastAsia="zh-CN"/>
        </w:rPr>
        <w:t xml:space="preserve">here is another remaining issue for common timing drift rate indication. </w:t>
      </w:r>
      <w:r>
        <w:rPr>
          <w:sz w:val="20"/>
          <w:szCs w:val="20"/>
          <w:lang w:eastAsia="zh-CN"/>
        </w:rPr>
        <w:t>I</w:t>
      </w:r>
      <w:r>
        <w:rPr>
          <w:rFonts w:hint="eastAsia"/>
          <w:sz w:val="20"/>
          <w:szCs w:val="20"/>
          <w:lang w:eastAsia="zh-CN"/>
        </w:rPr>
        <w:t xml:space="preserve">n the TA compensation process, depending </w:t>
      </w:r>
      <w:r w:rsidR="00A94DD6">
        <w:rPr>
          <w:rFonts w:hint="eastAsia"/>
          <w:sz w:val="20"/>
          <w:szCs w:val="20"/>
          <w:lang w:eastAsia="zh-CN"/>
        </w:rPr>
        <w:t xml:space="preserve">on </w:t>
      </w:r>
      <w:r>
        <w:rPr>
          <w:rFonts w:hint="eastAsia"/>
          <w:sz w:val="20"/>
          <w:szCs w:val="20"/>
          <w:lang w:eastAsia="zh-CN"/>
        </w:rPr>
        <w:t xml:space="preserve">the reference point </w:t>
      </w:r>
      <w:r>
        <w:rPr>
          <w:sz w:val="20"/>
          <w:szCs w:val="20"/>
          <w:lang w:eastAsia="zh-CN"/>
        </w:rPr>
        <w:t>configuration</w:t>
      </w:r>
      <w:r>
        <w:rPr>
          <w:rFonts w:hint="eastAsia"/>
          <w:sz w:val="20"/>
          <w:szCs w:val="20"/>
          <w:lang w:eastAsia="zh-CN"/>
        </w:rPr>
        <w:t xml:space="preserve">, from the UE to reference point, the timing variation can be tracked by the UE, while for the link between the reference point and </w:t>
      </w:r>
      <w:proofErr w:type="spellStart"/>
      <w:proofErr w:type="gramStart"/>
      <w:r>
        <w:rPr>
          <w:rFonts w:hint="eastAsia"/>
          <w:sz w:val="20"/>
          <w:szCs w:val="20"/>
          <w:lang w:eastAsia="zh-CN"/>
        </w:rPr>
        <w:t>gNB</w:t>
      </w:r>
      <w:proofErr w:type="spellEnd"/>
      <w:r>
        <w:rPr>
          <w:rFonts w:hint="eastAsia"/>
          <w:sz w:val="20"/>
          <w:szCs w:val="20"/>
          <w:lang w:eastAsia="zh-CN"/>
        </w:rPr>
        <w:t>,</w:t>
      </w:r>
      <w:proofErr w:type="gramEnd"/>
      <w:r>
        <w:rPr>
          <w:rFonts w:hint="eastAsia"/>
          <w:sz w:val="20"/>
          <w:szCs w:val="20"/>
          <w:lang w:eastAsia="zh-CN"/>
        </w:rPr>
        <w:t xml:space="preserve"> the timing </w:t>
      </w:r>
      <w:r>
        <w:rPr>
          <w:sz w:val="20"/>
          <w:szCs w:val="20"/>
          <w:lang w:eastAsia="zh-CN"/>
        </w:rPr>
        <w:t>variation</w:t>
      </w:r>
      <w:r>
        <w:rPr>
          <w:rFonts w:hint="eastAsia"/>
          <w:sz w:val="20"/>
          <w:szCs w:val="20"/>
          <w:lang w:eastAsia="zh-CN"/>
        </w:rPr>
        <w:t xml:space="preserve"> can be tracked by the </w:t>
      </w:r>
      <w:proofErr w:type="spellStart"/>
      <w:r>
        <w:rPr>
          <w:rFonts w:hint="eastAsia"/>
          <w:sz w:val="20"/>
          <w:szCs w:val="20"/>
          <w:lang w:eastAsia="zh-CN"/>
        </w:rPr>
        <w:t>gNB</w:t>
      </w:r>
      <w:proofErr w:type="spellEnd"/>
      <w:r>
        <w:rPr>
          <w:rFonts w:hint="eastAsia"/>
          <w:sz w:val="20"/>
          <w:szCs w:val="20"/>
          <w:lang w:eastAsia="zh-CN"/>
        </w:rPr>
        <w:t xml:space="preserve">. </w:t>
      </w:r>
      <w:r>
        <w:rPr>
          <w:sz w:val="20"/>
          <w:szCs w:val="20"/>
          <w:lang w:eastAsia="zh-CN"/>
        </w:rPr>
        <w:t>I</w:t>
      </w:r>
      <w:r>
        <w:rPr>
          <w:rFonts w:hint="eastAsia"/>
          <w:sz w:val="20"/>
          <w:szCs w:val="20"/>
          <w:lang w:eastAsia="zh-CN"/>
        </w:rPr>
        <w:t>n this context, we don</w:t>
      </w:r>
      <w:r>
        <w:rPr>
          <w:sz w:val="20"/>
          <w:szCs w:val="20"/>
          <w:lang w:eastAsia="zh-CN"/>
        </w:rPr>
        <w:t>’</w:t>
      </w:r>
      <w:r>
        <w:rPr>
          <w:rFonts w:hint="eastAsia"/>
          <w:sz w:val="20"/>
          <w:szCs w:val="20"/>
          <w:lang w:eastAsia="zh-CN"/>
        </w:rPr>
        <w:t xml:space="preserve">t see the need to indicate the time drift rate to UE. One argument is to say </w:t>
      </w:r>
      <w:r w:rsidR="00A86BCD">
        <w:rPr>
          <w:rFonts w:hint="eastAsia"/>
          <w:sz w:val="20"/>
          <w:szCs w:val="20"/>
          <w:lang w:eastAsia="zh-CN"/>
        </w:rPr>
        <w:t xml:space="preserve">if the reference point is placed in the </w:t>
      </w:r>
      <w:proofErr w:type="spellStart"/>
      <w:r w:rsidR="00A86BCD">
        <w:rPr>
          <w:rFonts w:hint="eastAsia"/>
          <w:sz w:val="20"/>
          <w:szCs w:val="20"/>
          <w:lang w:eastAsia="zh-CN"/>
        </w:rPr>
        <w:t>gNB</w:t>
      </w:r>
      <w:proofErr w:type="spellEnd"/>
      <w:r w:rsidR="00A86BCD">
        <w:rPr>
          <w:rFonts w:hint="eastAsia"/>
          <w:sz w:val="20"/>
          <w:szCs w:val="20"/>
          <w:lang w:eastAsia="zh-CN"/>
        </w:rPr>
        <w:t xml:space="preserve">, </w:t>
      </w:r>
      <w:r>
        <w:rPr>
          <w:rFonts w:hint="eastAsia"/>
          <w:sz w:val="20"/>
          <w:szCs w:val="20"/>
          <w:lang w:eastAsia="zh-CN"/>
        </w:rPr>
        <w:t>the timing variation of common link, like as feeder link, can be compensated by the UE</w:t>
      </w:r>
      <w:r w:rsidR="00F43B5F">
        <w:rPr>
          <w:rFonts w:hint="eastAsia"/>
          <w:sz w:val="20"/>
          <w:szCs w:val="20"/>
          <w:lang w:eastAsia="zh-CN"/>
        </w:rPr>
        <w:t xml:space="preserve"> with network </w:t>
      </w:r>
      <w:r w:rsidR="00494504">
        <w:rPr>
          <w:sz w:val="20"/>
          <w:szCs w:val="20"/>
          <w:lang w:eastAsia="zh-CN"/>
        </w:rPr>
        <w:t>assistance</w:t>
      </w:r>
      <w:r>
        <w:rPr>
          <w:rFonts w:hint="eastAsia"/>
          <w:sz w:val="20"/>
          <w:szCs w:val="20"/>
          <w:lang w:eastAsia="zh-CN"/>
        </w:rPr>
        <w:t>, but it complicates the UE behavior and bring</w:t>
      </w:r>
      <w:r w:rsidR="00A94DD6">
        <w:rPr>
          <w:rFonts w:hint="eastAsia"/>
          <w:sz w:val="20"/>
          <w:szCs w:val="20"/>
          <w:lang w:eastAsia="zh-CN"/>
        </w:rPr>
        <w:t>s</w:t>
      </w:r>
      <w:r>
        <w:rPr>
          <w:rFonts w:hint="eastAsia"/>
          <w:sz w:val="20"/>
          <w:szCs w:val="20"/>
          <w:lang w:eastAsia="zh-CN"/>
        </w:rPr>
        <w:t xml:space="preserve"> more </w:t>
      </w:r>
      <w:r>
        <w:rPr>
          <w:sz w:val="20"/>
          <w:szCs w:val="20"/>
          <w:lang w:eastAsia="zh-CN"/>
        </w:rPr>
        <w:t>signaling</w:t>
      </w:r>
      <w:r>
        <w:rPr>
          <w:rFonts w:hint="eastAsia"/>
          <w:sz w:val="20"/>
          <w:szCs w:val="20"/>
          <w:lang w:eastAsia="zh-CN"/>
        </w:rPr>
        <w:t xml:space="preserve"> overhead</w:t>
      </w:r>
      <w:r w:rsidR="001676A9">
        <w:rPr>
          <w:rFonts w:hint="eastAsia"/>
          <w:sz w:val="20"/>
          <w:szCs w:val="20"/>
          <w:lang w:eastAsia="zh-CN"/>
        </w:rPr>
        <w:t>.</w:t>
      </w:r>
      <w:r w:rsidR="00A86BCD">
        <w:rPr>
          <w:rFonts w:hint="eastAsia"/>
          <w:sz w:val="20"/>
          <w:szCs w:val="20"/>
          <w:lang w:eastAsia="zh-CN"/>
        </w:rPr>
        <w:t xml:space="preserve"> </w:t>
      </w:r>
      <w:r w:rsidR="00A86BCD">
        <w:rPr>
          <w:sz w:val="20"/>
          <w:szCs w:val="20"/>
          <w:lang w:eastAsia="zh-CN"/>
        </w:rPr>
        <w:t>A</w:t>
      </w:r>
      <w:r w:rsidR="00A86BCD">
        <w:rPr>
          <w:rFonts w:hint="eastAsia"/>
          <w:sz w:val="20"/>
          <w:szCs w:val="20"/>
          <w:lang w:eastAsia="zh-CN"/>
        </w:rPr>
        <w:t xml:space="preserve">ctually due to more satellite orbit </w:t>
      </w:r>
      <w:r w:rsidR="00A86BCD">
        <w:rPr>
          <w:sz w:val="20"/>
          <w:szCs w:val="20"/>
          <w:lang w:eastAsia="zh-CN"/>
        </w:rPr>
        <w:t>information</w:t>
      </w:r>
      <w:r w:rsidR="00A86BCD">
        <w:rPr>
          <w:rFonts w:hint="eastAsia"/>
          <w:sz w:val="20"/>
          <w:szCs w:val="20"/>
          <w:lang w:eastAsia="zh-CN"/>
        </w:rPr>
        <w:t xml:space="preserve"> at the </w:t>
      </w:r>
      <w:proofErr w:type="spellStart"/>
      <w:r w:rsidR="00A86BCD">
        <w:rPr>
          <w:rFonts w:hint="eastAsia"/>
          <w:sz w:val="20"/>
          <w:szCs w:val="20"/>
          <w:lang w:eastAsia="zh-CN"/>
        </w:rPr>
        <w:t>gNB</w:t>
      </w:r>
      <w:proofErr w:type="spellEnd"/>
      <w:r w:rsidR="00A86BCD">
        <w:rPr>
          <w:rFonts w:hint="eastAsia"/>
          <w:sz w:val="20"/>
          <w:szCs w:val="20"/>
          <w:lang w:eastAsia="zh-CN"/>
        </w:rPr>
        <w:t xml:space="preserve"> side, tracking the timing change of feeder link is easy </w:t>
      </w:r>
      <w:r w:rsidR="00C07FCB">
        <w:rPr>
          <w:rFonts w:hint="eastAsia"/>
          <w:sz w:val="20"/>
          <w:szCs w:val="20"/>
          <w:lang w:eastAsia="zh-CN"/>
        </w:rPr>
        <w:t xml:space="preserve">to implement it </w:t>
      </w:r>
      <w:r w:rsidR="000A4EF5">
        <w:rPr>
          <w:rFonts w:hint="eastAsia"/>
          <w:sz w:val="20"/>
          <w:szCs w:val="20"/>
          <w:lang w:eastAsia="zh-CN"/>
        </w:rPr>
        <w:t xml:space="preserve">for </w:t>
      </w:r>
      <w:proofErr w:type="spellStart"/>
      <w:r w:rsidR="000A4EF5">
        <w:rPr>
          <w:rFonts w:hint="eastAsia"/>
          <w:sz w:val="20"/>
          <w:szCs w:val="20"/>
          <w:lang w:eastAsia="zh-CN"/>
        </w:rPr>
        <w:t>gNB</w:t>
      </w:r>
      <w:proofErr w:type="spellEnd"/>
      <w:r w:rsidR="000A4EF5">
        <w:rPr>
          <w:rFonts w:hint="eastAsia"/>
          <w:sz w:val="20"/>
          <w:szCs w:val="20"/>
          <w:lang w:eastAsia="zh-CN"/>
        </w:rPr>
        <w:t xml:space="preserve"> in </w:t>
      </w:r>
      <w:r w:rsidR="00A86BCD">
        <w:rPr>
          <w:rFonts w:hint="eastAsia"/>
          <w:sz w:val="20"/>
          <w:szCs w:val="20"/>
          <w:lang w:eastAsia="zh-CN"/>
        </w:rPr>
        <w:t xml:space="preserve">transparent </w:t>
      </w:r>
      <w:r w:rsidR="00A86BCD">
        <w:rPr>
          <w:sz w:val="20"/>
          <w:szCs w:val="20"/>
          <w:lang w:eastAsia="zh-CN"/>
        </w:rPr>
        <w:t>scenario</w:t>
      </w:r>
      <w:r w:rsidR="00A86BCD">
        <w:rPr>
          <w:rFonts w:hint="eastAsia"/>
          <w:sz w:val="20"/>
          <w:szCs w:val="20"/>
          <w:lang w:eastAsia="zh-CN"/>
        </w:rPr>
        <w:t xml:space="preserve">.  </w:t>
      </w:r>
    </w:p>
    <w:p w:rsidR="00EF1CE6" w:rsidRPr="00041D42" w:rsidRDefault="00EF1CE6" w:rsidP="00EF1CE6">
      <w:pPr>
        <w:rPr>
          <w:b/>
          <w:sz w:val="20"/>
          <w:szCs w:val="20"/>
          <w:lang w:eastAsia="zh-CN"/>
        </w:rPr>
      </w:pPr>
      <w:r w:rsidRPr="00041D42">
        <w:rPr>
          <w:b/>
          <w:sz w:val="20"/>
          <w:szCs w:val="20"/>
          <w:lang w:eastAsia="zh-CN"/>
        </w:rPr>
        <w:t xml:space="preserve">Proposal </w:t>
      </w:r>
      <w:r w:rsidR="00BE0C54">
        <w:rPr>
          <w:rFonts w:hint="eastAsia"/>
          <w:b/>
          <w:sz w:val="20"/>
          <w:szCs w:val="20"/>
          <w:lang w:eastAsia="zh-CN"/>
        </w:rPr>
        <w:t>5</w:t>
      </w:r>
      <w:r w:rsidRPr="00041D42">
        <w:rPr>
          <w:rFonts w:hint="eastAsia"/>
          <w:b/>
          <w:sz w:val="20"/>
          <w:szCs w:val="20"/>
          <w:lang w:eastAsia="zh-CN"/>
        </w:rPr>
        <w:t>: T</w:t>
      </w:r>
      <w:r w:rsidRPr="00041D42">
        <w:rPr>
          <w:b/>
          <w:sz w:val="20"/>
          <w:szCs w:val="20"/>
          <w:lang w:eastAsia="zh-CN"/>
        </w:rPr>
        <w:t xml:space="preserve">here is no need to </w:t>
      </w:r>
      <w:r w:rsidR="00FD3A07">
        <w:rPr>
          <w:rFonts w:hint="eastAsia"/>
          <w:b/>
          <w:sz w:val="20"/>
          <w:szCs w:val="20"/>
          <w:lang w:eastAsia="zh-CN"/>
        </w:rPr>
        <w:t>broadcast</w:t>
      </w:r>
      <w:r w:rsidRPr="00041D42">
        <w:rPr>
          <w:b/>
          <w:sz w:val="20"/>
          <w:szCs w:val="20"/>
          <w:lang w:eastAsia="zh-CN"/>
        </w:rPr>
        <w:t xml:space="preserve"> the common timing drift rate.</w:t>
      </w:r>
    </w:p>
    <w:p w:rsidR="00EF1CE6" w:rsidRPr="00EF1CE6" w:rsidRDefault="00EF1CE6" w:rsidP="008F5C07">
      <w:pPr>
        <w:rPr>
          <w:b/>
          <w:sz w:val="20"/>
          <w:szCs w:val="20"/>
          <w:lang w:eastAsia="zh-CN"/>
        </w:rPr>
      </w:pPr>
    </w:p>
    <w:p w:rsidR="00343226" w:rsidRPr="003D4417" w:rsidRDefault="00343226" w:rsidP="00343226">
      <w:pPr>
        <w:pStyle w:val="3"/>
        <w:rPr>
          <w:lang w:eastAsia="zh-CN"/>
        </w:rPr>
      </w:pPr>
      <w:r w:rsidRPr="003D4417">
        <w:rPr>
          <w:rFonts w:hint="eastAsia"/>
          <w:lang w:eastAsia="zh-CN"/>
        </w:rPr>
        <w:t>TA margin</w:t>
      </w:r>
    </w:p>
    <w:p w:rsidR="007F5DDC" w:rsidRDefault="007F5DDC" w:rsidP="007F5DDC">
      <w:pPr>
        <w:rPr>
          <w:sz w:val="20"/>
          <w:szCs w:val="20"/>
          <w:lang w:eastAsia="zh-CN"/>
        </w:rPr>
      </w:pPr>
      <w:r w:rsidRPr="00EB47E8">
        <w:rPr>
          <w:sz w:val="20"/>
          <w:szCs w:val="20"/>
          <w:lang w:eastAsia="zh-CN"/>
        </w:rPr>
        <w:t>During the first acquisition of its UE-specific TA, the UE can either underestimate or overestimate the TA.</w:t>
      </w:r>
      <w:r w:rsidRPr="00420904">
        <w:t xml:space="preserve"> </w:t>
      </w:r>
      <w:r w:rsidRPr="00420904">
        <w:rPr>
          <w:sz w:val="20"/>
          <w:szCs w:val="20"/>
          <w:lang w:eastAsia="zh-CN"/>
        </w:rPr>
        <w:t>In case of overestimation, one gap between P</w:t>
      </w:r>
      <w:r>
        <w:rPr>
          <w:rFonts w:hint="eastAsia"/>
          <w:sz w:val="20"/>
          <w:szCs w:val="20"/>
          <w:lang w:eastAsia="zh-CN"/>
        </w:rPr>
        <w:t>US</w:t>
      </w:r>
      <w:r w:rsidRPr="00420904">
        <w:rPr>
          <w:sz w:val="20"/>
          <w:szCs w:val="20"/>
          <w:lang w:eastAsia="zh-CN"/>
        </w:rPr>
        <w:t xml:space="preserve">CH signal and PRACH occasion should be </w:t>
      </w:r>
      <w:r>
        <w:rPr>
          <w:rFonts w:hint="eastAsia"/>
          <w:sz w:val="20"/>
          <w:szCs w:val="20"/>
          <w:lang w:eastAsia="zh-CN"/>
        </w:rPr>
        <w:lastRenderedPageBreak/>
        <w:t>reserved</w:t>
      </w:r>
      <w:r w:rsidRPr="00420904">
        <w:rPr>
          <w:sz w:val="20"/>
          <w:szCs w:val="20"/>
          <w:lang w:eastAsia="zh-CN"/>
        </w:rPr>
        <w:t xml:space="preserve">, otherwise, </w:t>
      </w:r>
      <w:r>
        <w:rPr>
          <w:rFonts w:hint="eastAsia"/>
          <w:sz w:val="20"/>
          <w:szCs w:val="20"/>
          <w:lang w:eastAsia="zh-CN"/>
        </w:rPr>
        <w:t xml:space="preserve">PRACH </w:t>
      </w:r>
      <w:r w:rsidRPr="00420904">
        <w:rPr>
          <w:sz w:val="20"/>
          <w:szCs w:val="20"/>
          <w:lang w:eastAsia="zh-CN"/>
        </w:rPr>
        <w:t>will cause the interference to PUSCH signal of other user</w:t>
      </w:r>
      <w:r w:rsidR="006466F4">
        <w:rPr>
          <w:rFonts w:hint="eastAsia"/>
          <w:sz w:val="20"/>
          <w:szCs w:val="20"/>
          <w:lang w:eastAsia="zh-CN"/>
        </w:rPr>
        <w:t>s</w:t>
      </w:r>
      <w:r w:rsidRPr="00420904">
        <w:rPr>
          <w:sz w:val="20"/>
          <w:szCs w:val="20"/>
          <w:lang w:eastAsia="zh-CN"/>
        </w:rPr>
        <w:t xml:space="preserve">. For underestimating, it will cause GP shrinking. </w:t>
      </w:r>
    </w:p>
    <w:p w:rsidR="007F5DDC" w:rsidRPr="00D70BC8" w:rsidRDefault="0066494E" w:rsidP="007F5DDC">
      <w:pPr>
        <w:rPr>
          <w:sz w:val="20"/>
          <w:szCs w:val="20"/>
          <w:lang w:eastAsia="zh-CN"/>
        </w:rPr>
      </w:pPr>
      <w:r>
        <w:rPr>
          <w:sz w:val="20"/>
          <w:szCs w:val="20"/>
          <w:lang w:eastAsia="zh-CN"/>
        </w:rPr>
        <w:t>I</w:t>
      </w:r>
      <w:r>
        <w:rPr>
          <w:rFonts w:hint="eastAsia"/>
          <w:sz w:val="20"/>
          <w:szCs w:val="20"/>
          <w:lang w:eastAsia="zh-CN"/>
        </w:rPr>
        <w:t xml:space="preserve">n order to tolerate the TA estimation error, a TA margin can be introduced. </w:t>
      </w:r>
      <w:r w:rsidR="007F5DDC" w:rsidRPr="00171B7E">
        <w:rPr>
          <w:sz w:val="20"/>
          <w:szCs w:val="20"/>
          <w:lang w:eastAsia="zh-CN"/>
        </w:rPr>
        <w:t xml:space="preserve">The UE applies TA </w:t>
      </w:r>
      <w:proofErr w:type="gramStart"/>
      <w:r w:rsidR="007F5DDC">
        <w:rPr>
          <w:rFonts w:hint="eastAsia"/>
          <w:sz w:val="20"/>
          <w:szCs w:val="20"/>
          <w:lang w:eastAsia="zh-CN"/>
        </w:rPr>
        <w:t xml:space="preserve">= </w:t>
      </w:r>
      <w:proofErr w:type="gramEnd"/>
      <m:oMath>
        <m:d>
          <m:dPr>
            <m:ctrlPr>
              <w:rPr>
                <w:rFonts w:ascii="Cambria Math" w:hAnsi="Cambria Math"/>
                <w:b/>
                <w:i/>
                <w:sz w:val="20"/>
                <w:szCs w:val="20"/>
              </w:rPr>
            </m:ctrlPr>
          </m:dPr>
          <m:e>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m:t>
                </m:r>
              </m:sub>
            </m:sSub>
            <w:bookmarkStart w:id="13" w:name="OLE_LINK11"/>
            <w:bookmarkStart w:id="14" w:name="OLE_LINK12"/>
            <m:r>
              <w:rPr>
                <w:rFonts w:ascii="Cambria Math" w:hAnsi="Cambria Math"/>
                <w:sz w:val="20"/>
                <w:szCs w:val="20"/>
                <w:lang w:eastAsia="zh-CN"/>
              </w:rPr>
              <m:t>-</m:t>
            </m:r>
            <w:bookmarkEnd w:id="13"/>
            <w:bookmarkEnd w:id="14"/>
            <m:r>
              <m:rPr>
                <m:sty m:val="p"/>
              </m:rPr>
              <w:rPr>
                <w:rFonts w:ascii="Cambria Math" w:hAnsi="Cambria Math"/>
                <w:sz w:val="20"/>
                <w:szCs w:val="20"/>
                <w:lang w:eastAsia="zh-CN"/>
              </w:rPr>
              <m:t>TA margin</m:t>
            </m:r>
          </m:e>
        </m:d>
        <m:r>
          <w:rPr>
            <w:rFonts w:ascii="Cambria Math" w:hAnsi="Cambria Math"/>
            <w:sz w:val="20"/>
            <w:szCs w:val="20"/>
            <w:lang w:eastAsia="zh-CN"/>
          </w:rPr>
          <m:t>×</m:t>
        </m:r>
        <m:sSub>
          <m:sSubPr>
            <m:ctrlPr>
              <w:rPr>
                <w:rFonts w:ascii="Cambria Math" w:hAnsi="Cambria Math"/>
                <w:b/>
                <w:i/>
                <w:sz w:val="20"/>
                <w:szCs w:val="20"/>
              </w:rPr>
            </m:ctrlPr>
          </m:sSubPr>
          <m:e>
            <m:r>
              <w:rPr>
                <w:rFonts w:ascii="Cambria Math" w:hAnsi="Cambria Math"/>
                <w:sz w:val="20"/>
                <w:szCs w:val="20"/>
                <w:lang w:eastAsia="zh-CN"/>
              </w:rPr>
              <m:t>T</m:t>
            </m:r>
          </m:e>
          <m:sub>
            <m:r>
              <w:rPr>
                <w:rFonts w:ascii="Cambria Math" w:hAnsi="Cambria Math"/>
                <w:sz w:val="20"/>
                <w:szCs w:val="20"/>
                <w:lang w:eastAsia="zh-CN"/>
              </w:rPr>
              <m:t>c</m:t>
            </m:r>
          </m:sub>
        </m:sSub>
      </m:oMath>
      <w:r w:rsidR="007F5DDC" w:rsidRPr="00171B7E">
        <w:rPr>
          <w:sz w:val="20"/>
          <w:szCs w:val="20"/>
          <w:lang w:eastAsia="zh-CN"/>
        </w:rPr>
        <w:t xml:space="preserve">, where </w:t>
      </w:r>
      <m:oMath>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m:t>
            </m:r>
          </m:sub>
        </m:sSub>
      </m:oMath>
      <w:r w:rsidR="007F5DDC" w:rsidRPr="00171B7E">
        <w:rPr>
          <w:sz w:val="20"/>
          <w:szCs w:val="20"/>
          <w:lang w:eastAsia="zh-CN"/>
        </w:rPr>
        <w:t xml:space="preserve"> is UE’s </w:t>
      </w:r>
      <w:r w:rsidR="0026676F">
        <w:rPr>
          <w:sz w:val="20"/>
          <w:szCs w:val="20"/>
          <w:lang w:eastAsia="zh-CN"/>
        </w:rPr>
        <w:t>estimation</w:t>
      </w:r>
      <w:r w:rsidR="0026676F">
        <w:rPr>
          <w:rFonts w:hint="eastAsia"/>
          <w:sz w:val="20"/>
          <w:szCs w:val="20"/>
          <w:lang w:eastAsia="zh-CN"/>
        </w:rPr>
        <w:t xml:space="preserve"> of</w:t>
      </w:r>
      <w:r w:rsidR="007F5DDC" w:rsidRPr="00171B7E">
        <w:rPr>
          <w:sz w:val="20"/>
          <w:szCs w:val="20"/>
          <w:lang w:eastAsia="zh-CN"/>
        </w:rPr>
        <w:t xml:space="preserve"> TA</w:t>
      </w:r>
      <w:r w:rsidR="009A71EC">
        <w:rPr>
          <w:rFonts w:hint="eastAsia"/>
          <w:sz w:val="20"/>
          <w:szCs w:val="20"/>
          <w:lang w:eastAsia="zh-CN"/>
        </w:rPr>
        <w:t>,</w:t>
      </w:r>
      <w:r w:rsidR="007F5DDC">
        <w:rPr>
          <w:rFonts w:hint="eastAsia"/>
          <w:sz w:val="20"/>
          <w:szCs w:val="20"/>
          <w:lang w:eastAsia="zh-CN"/>
        </w:rPr>
        <w:t xml:space="preserve"> </w:t>
      </w:r>
      <w:r w:rsidR="007F5DDC" w:rsidRPr="00171B7E">
        <w:rPr>
          <w:sz w:val="20"/>
          <w:szCs w:val="20"/>
          <w:lang w:eastAsia="zh-CN"/>
        </w:rPr>
        <w:t>and</w:t>
      </w:r>
      <w:r w:rsidR="007F5DDC" w:rsidRPr="00161EE3">
        <w:rPr>
          <w:sz w:val="20"/>
          <w:szCs w:val="20"/>
          <w:lang w:eastAsia="zh-CN"/>
        </w:rPr>
        <w:t xml:space="preserve"> </w:t>
      </w:r>
      <w:r w:rsidR="007F5DDC" w:rsidRPr="00041D42">
        <w:rPr>
          <w:sz w:val="20"/>
          <w:szCs w:val="20"/>
          <w:lang w:eastAsia="zh-CN"/>
        </w:rPr>
        <w:t>TA margin</w:t>
      </w:r>
      <w:r w:rsidR="007F5DDC" w:rsidRPr="000C3B3F">
        <w:rPr>
          <w:sz w:val="20"/>
          <w:szCs w:val="20"/>
          <w:lang w:eastAsia="zh-CN"/>
        </w:rPr>
        <w:t xml:space="preserve"> is a configu</w:t>
      </w:r>
      <w:r w:rsidR="009A71EC">
        <w:rPr>
          <w:sz w:val="20"/>
          <w:szCs w:val="20"/>
          <w:lang w:eastAsia="zh-CN"/>
        </w:rPr>
        <w:t xml:space="preserve">rable parameter used as a </w:t>
      </w:r>
      <w:r w:rsidR="009A71EC">
        <w:rPr>
          <w:rFonts w:hint="eastAsia"/>
          <w:sz w:val="20"/>
          <w:szCs w:val="20"/>
          <w:lang w:eastAsia="zh-CN"/>
        </w:rPr>
        <w:t>timing offset</w:t>
      </w:r>
      <w:r w:rsidR="007F5DDC" w:rsidRPr="000C3B3F">
        <w:rPr>
          <w:sz w:val="20"/>
          <w:szCs w:val="20"/>
          <w:lang w:eastAsia="zh-CN"/>
        </w:rPr>
        <w:t xml:space="preserve"> to handle the UE’s estimation unc</w:t>
      </w:r>
      <w:r w:rsidR="007F5DDC" w:rsidRPr="00F11536">
        <w:rPr>
          <w:sz w:val="20"/>
          <w:szCs w:val="20"/>
          <w:lang w:eastAsia="zh-CN"/>
        </w:rPr>
        <w:t>ertainty</w:t>
      </w:r>
      <w:r w:rsidR="007F5DDC" w:rsidRPr="00161EE3">
        <w:rPr>
          <w:sz w:val="20"/>
          <w:szCs w:val="20"/>
          <w:lang w:eastAsia="zh-CN"/>
        </w:rPr>
        <w:t>.</w:t>
      </w:r>
      <w:r w:rsidR="007F5DDC" w:rsidRPr="00161EE3">
        <w:rPr>
          <w:sz w:val="20"/>
          <w:szCs w:val="20"/>
        </w:rPr>
        <w:t xml:space="preserve"> </w:t>
      </w:r>
      <w:r w:rsidR="007F5DDC">
        <w:rPr>
          <w:sz w:val="20"/>
          <w:szCs w:val="20"/>
          <w:lang w:eastAsia="zh-CN"/>
        </w:rPr>
        <w:t>W</w:t>
      </w:r>
      <w:r w:rsidR="007F5DDC">
        <w:rPr>
          <w:rFonts w:hint="eastAsia"/>
          <w:sz w:val="20"/>
          <w:szCs w:val="20"/>
          <w:lang w:eastAsia="zh-CN"/>
        </w:rPr>
        <w:t xml:space="preserve">hen UE </w:t>
      </w:r>
      <w:r w:rsidR="007F5DDC">
        <w:rPr>
          <w:sz w:val="20"/>
          <w:szCs w:val="20"/>
          <w:lang w:eastAsia="zh-CN"/>
        </w:rPr>
        <w:t>overestimate</w:t>
      </w:r>
      <w:r w:rsidR="007F5DDC">
        <w:rPr>
          <w:rFonts w:hint="eastAsia"/>
          <w:sz w:val="20"/>
          <w:szCs w:val="20"/>
          <w:lang w:eastAsia="zh-CN"/>
        </w:rPr>
        <w:t xml:space="preserve">s </w:t>
      </w:r>
      <w:r w:rsidR="007F5DDC">
        <w:rPr>
          <w:sz w:val="20"/>
          <w:szCs w:val="20"/>
          <w:lang w:eastAsia="zh-CN"/>
        </w:rPr>
        <w:t>the</w:t>
      </w:r>
      <w:r w:rsidR="007F5DDC">
        <w:rPr>
          <w:rFonts w:hint="eastAsia"/>
          <w:sz w:val="20"/>
          <w:szCs w:val="20"/>
          <w:lang w:eastAsia="zh-CN"/>
        </w:rPr>
        <w:t xml:space="preserve"> TA, the TA margin can postpone PRACH transmission. </w:t>
      </w:r>
      <w:r w:rsidR="007F5DDC">
        <w:rPr>
          <w:sz w:val="20"/>
          <w:szCs w:val="20"/>
          <w:lang w:eastAsia="zh-CN"/>
        </w:rPr>
        <w:t>I</w:t>
      </w:r>
      <w:r w:rsidR="007F5DDC">
        <w:rPr>
          <w:rFonts w:hint="eastAsia"/>
          <w:sz w:val="20"/>
          <w:szCs w:val="20"/>
          <w:lang w:eastAsia="zh-CN"/>
        </w:rPr>
        <w:t xml:space="preserve">f UE </w:t>
      </w:r>
      <w:r w:rsidR="007F5DDC">
        <w:rPr>
          <w:sz w:val="20"/>
          <w:szCs w:val="20"/>
          <w:lang w:eastAsia="zh-CN"/>
        </w:rPr>
        <w:t>underestimates</w:t>
      </w:r>
      <w:r w:rsidR="007F5DDC">
        <w:rPr>
          <w:rFonts w:hint="eastAsia"/>
          <w:sz w:val="20"/>
          <w:szCs w:val="20"/>
          <w:lang w:eastAsia="zh-CN"/>
        </w:rPr>
        <w:t xml:space="preserve"> TA, GP is used to protect PRACH signal collision with PUSCH. Then TA margin is necessary to protect TA </w:t>
      </w:r>
      <w:r w:rsidR="007F5DDC">
        <w:rPr>
          <w:sz w:val="20"/>
          <w:szCs w:val="20"/>
          <w:lang w:eastAsia="zh-CN"/>
        </w:rPr>
        <w:t>overestimation</w:t>
      </w:r>
      <w:r w:rsidR="007F5DDC">
        <w:rPr>
          <w:rFonts w:hint="eastAsia"/>
          <w:sz w:val="20"/>
          <w:szCs w:val="20"/>
          <w:lang w:eastAsia="zh-CN"/>
        </w:rPr>
        <w:t xml:space="preserve">. </w:t>
      </w:r>
      <w:r w:rsidR="007F5DDC" w:rsidRPr="00F11536">
        <w:rPr>
          <w:sz w:val="20"/>
          <w:szCs w:val="20"/>
          <w:lang w:eastAsia="zh-CN"/>
        </w:rPr>
        <w:t xml:space="preserve">But we would like to restrict it </w:t>
      </w:r>
      <w:r w:rsidR="007F5DDC">
        <w:rPr>
          <w:rFonts w:hint="eastAsia"/>
          <w:sz w:val="20"/>
          <w:szCs w:val="20"/>
          <w:lang w:eastAsia="zh-CN"/>
        </w:rPr>
        <w:t xml:space="preserve">used only </w:t>
      </w:r>
      <w:r w:rsidR="007F5DDC" w:rsidRPr="00161EE3">
        <w:rPr>
          <w:sz w:val="20"/>
          <w:szCs w:val="20"/>
          <w:lang w:eastAsia="zh-CN"/>
        </w:rPr>
        <w:t>in</w:t>
      </w:r>
      <w:r w:rsidR="007F5DDC" w:rsidRPr="000C3B3F">
        <w:rPr>
          <w:sz w:val="20"/>
          <w:szCs w:val="20"/>
          <w:lang w:eastAsia="zh-CN"/>
        </w:rPr>
        <w:t xml:space="preserve"> </w:t>
      </w:r>
      <w:r w:rsidR="007F5DDC">
        <w:rPr>
          <w:rFonts w:hint="eastAsia"/>
          <w:sz w:val="20"/>
          <w:szCs w:val="20"/>
          <w:lang w:eastAsia="zh-CN"/>
        </w:rPr>
        <w:t xml:space="preserve">the </w:t>
      </w:r>
      <w:r w:rsidR="007F5DDC" w:rsidRPr="000C3B3F">
        <w:rPr>
          <w:sz w:val="20"/>
          <w:szCs w:val="20"/>
          <w:lang w:eastAsia="zh-CN"/>
        </w:rPr>
        <w:t>initial access, because ephemeris information can be updated in the RRC connection procedure</w:t>
      </w:r>
      <w:r w:rsidR="00FB4C49">
        <w:rPr>
          <w:rFonts w:hint="eastAsia"/>
          <w:sz w:val="20"/>
          <w:szCs w:val="20"/>
          <w:lang w:eastAsia="zh-CN"/>
        </w:rPr>
        <w:t xml:space="preserve"> with high accuracy</w:t>
      </w:r>
      <w:r w:rsidR="00BA4A8E">
        <w:rPr>
          <w:rFonts w:hint="eastAsia"/>
          <w:sz w:val="20"/>
          <w:szCs w:val="20"/>
          <w:lang w:eastAsia="zh-CN"/>
        </w:rPr>
        <w:t xml:space="preserve"> and close-loop TA can also improve the TA accuracy</w:t>
      </w:r>
      <w:r w:rsidR="007F5DDC" w:rsidRPr="000C3B3F">
        <w:rPr>
          <w:sz w:val="20"/>
          <w:szCs w:val="20"/>
          <w:lang w:eastAsia="zh-CN"/>
        </w:rPr>
        <w:t xml:space="preserve">. </w:t>
      </w:r>
      <w:r w:rsidR="007F5DDC" w:rsidRPr="00161EE3">
        <w:rPr>
          <w:sz w:val="20"/>
          <w:szCs w:val="20"/>
          <w:lang w:eastAsia="zh-CN"/>
        </w:rPr>
        <w:t xml:space="preserve">The range of the </w:t>
      </w:r>
      <w:r w:rsidR="007F5DDC" w:rsidRPr="00041D42">
        <w:rPr>
          <w:sz w:val="20"/>
          <w:szCs w:val="20"/>
          <w:lang w:eastAsia="zh-CN"/>
        </w:rPr>
        <w:t>TA margin</w:t>
      </w:r>
      <w:r w:rsidR="007F5DDC" w:rsidRPr="00161EE3">
        <w:rPr>
          <w:b/>
          <w:sz w:val="20"/>
          <w:szCs w:val="20"/>
          <w:lang w:eastAsia="zh-CN"/>
        </w:rPr>
        <w:t xml:space="preserve"> </w:t>
      </w:r>
      <w:r w:rsidR="007F5DDC" w:rsidRPr="00161EE3">
        <w:rPr>
          <w:sz w:val="20"/>
          <w:szCs w:val="20"/>
          <w:lang w:eastAsia="zh-CN"/>
        </w:rPr>
        <w:t xml:space="preserve">is </w:t>
      </w:r>
      <w:r w:rsidR="007F5DDC">
        <w:rPr>
          <w:rFonts w:hint="eastAsia"/>
          <w:sz w:val="20"/>
          <w:szCs w:val="20"/>
          <w:lang w:eastAsia="zh-CN"/>
        </w:rPr>
        <w:t xml:space="preserve">within 1/2 </w:t>
      </w:r>
      <w:r w:rsidR="007F5DDC" w:rsidRPr="00161EE3">
        <w:rPr>
          <w:sz w:val="20"/>
          <w:szCs w:val="20"/>
          <w:lang w:eastAsia="zh-CN"/>
        </w:rPr>
        <w:t xml:space="preserve">CP duration </w:t>
      </w:r>
      <w:r w:rsidR="007F5DDC" w:rsidRPr="000C3B3F">
        <w:rPr>
          <w:sz w:val="20"/>
          <w:szCs w:val="20"/>
          <w:lang w:eastAsia="zh-CN"/>
        </w:rPr>
        <w:t xml:space="preserve">as shown in </w:t>
      </w:r>
      <w:r w:rsidR="007F5DDC" w:rsidRPr="00161EE3">
        <w:rPr>
          <w:sz w:val="20"/>
          <w:szCs w:val="20"/>
          <w:lang w:eastAsia="zh-CN"/>
        </w:rPr>
        <w:t>figure</w:t>
      </w:r>
      <w:r w:rsidR="007F5DDC" w:rsidRPr="000C3B3F">
        <w:rPr>
          <w:sz w:val="20"/>
          <w:szCs w:val="20"/>
          <w:lang w:eastAsia="zh-CN"/>
        </w:rPr>
        <w:t xml:space="preserve"> </w:t>
      </w:r>
      <w:r w:rsidR="007F5DDC">
        <w:rPr>
          <w:rFonts w:hint="eastAsia"/>
          <w:sz w:val="20"/>
          <w:szCs w:val="20"/>
          <w:lang w:eastAsia="zh-CN"/>
        </w:rPr>
        <w:t xml:space="preserve">1 and should be always </w:t>
      </w:r>
      <w:r w:rsidR="007F5DDC">
        <w:rPr>
          <w:sz w:val="20"/>
          <w:szCs w:val="20"/>
          <w:lang w:eastAsia="zh-CN"/>
        </w:rPr>
        <w:t>positive</w:t>
      </w:r>
      <w:r w:rsidR="007F5DDC" w:rsidRPr="00F11536">
        <w:rPr>
          <w:sz w:val="20"/>
          <w:szCs w:val="20"/>
          <w:lang w:eastAsia="zh-CN"/>
        </w:rPr>
        <w:t>.</w:t>
      </w:r>
      <w:r w:rsidR="007F5DDC">
        <w:rPr>
          <w:rFonts w:hint="eastAsia"/>
          <w:sz w:val="20"/>
          <w:szCs w:val="20"/>
          <w:lang w:eastAsia="zh-CN"/>
        </w:rPr>
        <w:t xml:space="preserve"> </w:t>
      </w:r>
      <w:r w:rsidR="007F5DDC" w:rsidRPr="00161EE3">
        <w:rPr>
          <w:sz w:val="20"/>
          <w:szCs w:val="20"/>
          <w:lang w:eastAsia="zh-CN"/>
        </w:rPr>
        <w:t xml:space="preserve">If </w:t>
      </w:r>
      <w:r w:rsidR="007F5DDC" w:rsidRPr="00041D42">
        <w:rPr>
          <w:sz w:val="20"/>
          <w:szCs w:val="20"/>
          <w:lang w:eastAsia="zh-CN"/>
        </w:rPr>
        <w:t>TA margin</w:t>
      </w:r>
      <w:r w:rsidR="007F5DDC" w:rsidRPr="00161EE3">
        <w:rPr>
          <w:b/>
          <w:sz w:val="20"/>
          <w:szCs w:val="20"/>
          <w:lang w:eastAsia="zh-CN"/>
        </w:rPr>
        <w:t xml:space="preserve"> </w:t>
      </w:r>
      <w:r w:rsidR="007F5DDC" w:rsidRPr="00161EE3">
        <w:rPr>
          <w:sz w:val="20"/>
          <w:szCs w:val="20"/>
          <w:lang w:eastAsia="zh-CN"/>
        </w:rPr>
        <w:t>is out of</w:t>
      </w:r>
      <w:r w:rsidR="007F5DDC" w:rsidRPr="00161EE3">
        <w:rPr>
          <w:b/>
          <w:sz w:val="20"/>
          <w:szCs w:val="20"/>
          <w:lang w:eastAsia="zh-CN"/>
        </w:rPr>
        <w:t xml:space="preserve"> </w:t>
      </w:r>
      <w:r w:rsidR="007F5DDC" w:rsidRPr="00A169E5">
        <w:rPr>
          <w:rFonts w:hint="eastAsia"/>
          <w:sz w:val="20"/>
          <w:szCs w:val="20"/>
          <w:lang w:eastAsia="zh-CN"/>
        </w:rPr>
        <w:t>1/2</w:t>
      </w:r>
      <w:r w:rsidR="007F5DDC">
        <w:rPr>
          <w:rFonts w:hint="eastAsia"/>
          <w:b/>
          <w:sz w:val="20"/>
          <w:szCs w:val="20"/>
          <w:lang w:eastAsia="zh-CN"/>
        </w:rPr>
        <w:t xml:space="preserve"> </w:t>
      </w:r>
      <w:r w:rsidR="007F5DDC" w:rsidRPr="00161EE3">
        <w:rPr>
          <w:sz w:val="20"/>
          <w:szCs w:val="20"/>
          <w:lang w:eastAsia="zh-CN"/>
        </w:rPr>
        <w:t>CP duration,</w:t>
      </w:r>
      <w:r w:rsidR="007F5DDC">
        <w:rPr>
          <w:rFonts w:hint="eastAsia"/>
          <w:sz w:val="20"/>
          <w:szCs w:val="20"/>
          <w:lang w:eastAsia="zh-CN"/>
        </w:rPr>
        <w:t xml:space="preserve"> </w:t>
      </w:r>
      <w:r w:rsidR="007F5DDC" w:rsidRPr="00161EE3">
        <w:rPr>
          <w:sz w:val="20"/>
          <w:szCs w:val="20"/>
          <w:lang w:eastAsia="zh-CN"/>
        </w:rPr>
        <w:t>it will lead to</w:t>
      </w:r>
      <w:r w:rsidR="007F5DDC" w:rsidRPr="00D70BC8">
        <w:rPr>
          <w:sz w:val="20"/>
          <w:szCs w:val="20"/>
          <w:lang w:eastAsia="zh-CN"/>
        </w:rPr>
        <w:t xml:space="preserve"> unintended interference </w:t>
      </w:r>
      <w:r w:rsidR="007F5DDC">
        <w:rPr>
          <w:rFonts w:hint="eastAsia"/>
          <w:sz w:val="20"/>
          <w:szCs w:val="20"/>
          <w:lang w:eastAsia="zh-CN"/>
        </w:rPr>
        <w:t>due to colli</w:t>
      </w:r>
      <w:r w:rsidR="00D07EFB">
        <w:rPr>
          <w:rFonts w:hint="eastAsia"/>
          <w:sz w:val="20"/>
          <w:szCs w:val="20"/>
          <w:lang w:eastAsia="zh-CN"/>
        </w:rPr>
        <w:t>sion</w:t>
      </w:r>
      <w:r w:rsidR="007F5DDC">
        <w:rPr>
          <w:rFonts w:hint="eastAsia"/>
          <w:sz w:val="20"/>
          <w:szCs w:val="20"/>
          <w:lang w:eastAsia="zh-CN"/>
        </w:rPr>
        <w:t xml:space="preserve"> </w:t>
      </w:r>
      <w:r w:rsidR="007F5DDC" w:rsidRPr="00D70BC8">
        <w:rPr>
          <w:sz w:val="20"/>
          <w:szCs w:val="20"/>
          <w:lang w:eastAsia="zh-CN"/>
        </w:rPr>
        <w:t xml:space="preserve">with previous OFDM symbols. </w:t>
      </w:r>
    </w:p>
    <w:p w:rsidR="007F5DDC" w:rsidRDefault="007F5DDC" w:rsidP="007F5DDC">
      <w:pPr>
        <w:jc w:val="center"/>
        <w:rPr>
          <w:lang w:eastAsia="zh-CN"/>
        </w:rPr>
      </w:pPr>
      <w:r>
        <w:object w:dxaOrig="4648" w:dyaOrig="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94.55pt" o:ole="">
            <v:imagedata r:id="rId8" o:title=""/>
          </v:shape>
          <o:OLEObject Type="Embed" ProgID="Visio.Drawing.11" ShapeID="_x0000_i1025" DrawAspect="Content" ObjectID="_1672488045" r:id="rId9"/>
        </w:object>
      </w:r>
    </w:p>
    <w:p w:rsidR="007F5DDC" w:rsidRPr="000E3E1C" w:rsidRDefault="007F5DDC" w:rsidP="007F5DDC">
      <w:pPr>
        <w:jc w:val="center"/>
        <w:rPr>
          <w:rFonts w:eastAsiaTheme="minorEastAsia"/>
          <w:sz w:val="20"/>
          <w:szCs w:val="20"/>
          <w:lang w:eastAsia="zh-CN"/>
        </w:rPr>
      </w:pPr>
      <w:r w:rsidRPr="000E3E1C">
        <w:rPr>
          <w:rFonts w:eastAsiaTheme="minorEastAsia" w:hint="eastAsia"/>
          <w:sz w:val="20"/>
          <w:szCs w:val="20"/>
        </w:rPr>
        <w:t xml:space="preserve">Figure </w:t>
      </w:r>
      <w:r>
        <w:rPr>
          <w:rFonts w:eastAsiaTheme="minorEastAsia" w:hint="eastAsia"/>
          <w:sz w:val="20"/>
          <w:szCs w:val="20"/>
          <w:lang w:eastAsia="zh-CN"/>
        </w:rPr>
        <w:t>1</w:t>
      </w:r>
      <w:r w:rsidRPr="000E3E1C">
        <w:rPr>
          <w:rFonts w:eastAsiaTheme="minorEastAsia" w:hint="eastAsia"/>
          <w:sz w:val="20"/>
          <w:szCs w:val="20"/>
        </w:rPr>
        <w:t>:</w:t>
      </w:r>
      <w:r w:rsidRPr="000E3E1C">
        <w:rPr>
          <w:sz w:val="20"/>
          <w:szCs w:val="20"/>
        </w:rPr>
        <w:t xml:space="preserve"> </w:t>
      </w:r>
      <w:r w:rsidRPr="000E3E1C">
        <w:rPr>
          <w:rFonts w:eastAsiaTheme="minorEastAsia" w:hint="eastAsia"/>
          <w:sz w:val="20"/>
          <w:szCs w:val="20"/>
          <w:lang w:eastAsia="zh-CN"/>
        </w:rPr>
        <w:t>M</w:t>
      </w:r>
      <w:r w:rsidRPr="000E3E1C">
        <w:rPr>
          <w:rFonts w:eastAsiaTheme="minorEastAsia"/>
          <w:sz w:val="20"/>
          <w:szCs w:val="20"/>
        </w:rPr>
        <w:t xml:space="preserve">argin </w:t>
      </w:r>
      <w:r>
        <w:rPr>
          <w:rFonts w:eastAsiaTheme="minorEastAsia" w:hint="eastAsia"/>
          <w:sz w:val="20"/>
          <w:szCs w:val="20"/>
          <w:lang w:eastAsia="zh-CN"/>
        </w:rPr>
        <w:t>TA illustration</w:t>
      </w:r>
    </w:p>
    <w:p w:rsidR="000F59E4" w:rsidRPr="000F59E4" w:rsidRDefault="00626FAE" w:rsidP="000F59E4">
      <w:pPr>
        <w:rPr>
          <w:sz w:val="20"/>
          <w:szCs w:val="20"/>
          <w:lang w:eastAsia="zh-CN"/>
        </w:rPr>
      </w:pPr>
      <w:r>
        <w:rPr>
          <w:sz w:val="20"/>
          <w:szCs w:val="20"/>
          <w:lang w:eastAsia="zh-CN"/>
        </w:rPr>
        <w:t>I</w:t>
      </w:r>
      <w:r>
        <w:rPr>
          <w:rFonts w:hint="eastAsia"/>
          <w:sz w:val="20"/>
          <w:szCs w:val="20"/>
          <w:lang w:eastAsia="zh-CN"/>
        </w:rPr>
        <w:t xml:space="preserve">n last meeting, there was one proposal to </w:t>
      </w:r>
      <w:r>
        <w:rPr>
          <w:sz w:val="20"/>
          <w:szCs w:val="20"/>
          <w:lang w:eastAsia="zh-CN"/>
        </w:rPr>
        <w:t>suggest</w:t>
      </w:r>
      <w:r>
        <w:rPr>
          <w:rFonts w:hint="eastAsia"/>
          <w:sz w:val="20"/>
          <w:szCs w:val="20"/>
          <w:lang w:eastAsia="zh-CN"/>
        </w:rPr>
        <w:t xml:space="preserve"> the TA margin is combined with common TA indication. </w:t>
      </w:r>
      <w:r>
        <w:rPr>
          <w:sz w:val="20"/>
          <w:szCs w:val="20"/>
          <w:lang w:eastAsia="zh-CN"/>
        </w:rPr>
        <w:t>H</w:t>
      </w:r>
      <w:r>
        <w:rPr>
          <w:rFonts w:hint="eastAsia"/>
          <w:sz w:val="20"/>
          <w:szCs w:val="20"/>
          <w:lang w:eastAsia="zh-CN"/>
        </w:rPr>
        <w:t>owever, it is not feasible. I</w:t>
      </w:r>
      <w:r w:rsidR="000F59E4" w:rsidRPr="000F59E4">
        <w:rPr>
          <w:sz w:val="20"/>
          <w:szCs w:val="20"/>
          <w:lang w:eastAsia="zh-CN"/>
        </w:rPr>
        <w:t xml:space="preserve">n case when the </w:t>
      </w:r>
      <w:r w:rsidR="000F59E4">
        <w:rPr>
          <w:rFonts w:hint="eastAsia"/>
          <w:sz w:val="20"/>
          <w:szCs w:val="20"/>
          <w:lang w:eastAsia="zh-CN"/>
        </w:rPr>
        <w:t>reference point</w:t>
      </w:r>
      <w:r w:rsidR="000F59E4" w:rsidRPr="000F59E4">
        <w:rPr>
          <w:sz w:val="20"/>
          <w:szCs w:val="20"/>
          <w:lang w:eastAsia="zh-CN"/>
        </w:rPr>
        <w:t xml:space="preserve"> is located at satellite, the </w:t>
      </w:r>
      <w:r w:rsidR="000F59E4">
        <w:rPr>
          <w:rFonts w:hint="eastAsia"/>
          <w:sz w:val="20"/>
          <w:szCs w:val="20"/>
          <w:lang w:eastAsia="zh-CN"/>
        </w:rPr>
        <w:t>c</w:t>
      </w:r>
      <w:r w:rsidR="000F59E4" w:rsidRPr="000F59E4">
        <w:rPr>
          <w:sz w:val="20"/>
          <w:szCs w:val="20"/>
          <w:lang w:eastAsia="zh-CN"/>
        </w:rPr>
        <w:t xml:space="preserve">ommon </w:t>
      </w:r>
      <w:r w:rsidR="000F59E4">
        <w:rPr>
          <w:rFonts w:hint="eastAsia"/>
          <w:sz w:val="20"/>
          <w:szCs w:val="20"/>
          <w:lang w:eastAsia="zh-CN"/>
        </w:rPr>
        <w:t xml:space="preserve">timing offset </w:t>
      </w:r>
      <w:r w:rsidR="001A4218">
        <w:rPr>
          <w:rFonts w:hint="eastAsia"/>
          <w:sz w:val="20"/>
          <w:szCs w:val="20"/>
          <w:lang w:eastAsia="zh-CN"/>
        </w:rPr>
        <w:t xml:space="preserve">can be set to zero without indication, </w:t>
      </w:r>
      <w:r w:rsidR="00A6142B">
        <w:rPr>
          <w:rFonts w:hint="eastAsia"/>
          <w:sz w:val="20"/>
          <w:szCs w:val="20"/>
          <w:lang w:eastAsia="zh-CN"/>
        </w:rPr>
        <w:t xml:space="preserve">as a result, </w:t>
      </w:r>
      <w:r w:rsidR="001A4218">
        <w:rPr>
          <w:rFonts w:hint="eastAsia"/>
          <w:sz w:val="20"/>
          <w:szCs w:val="20"/>
          <w:lang w:eastAsia="zh-CN"/>
        </w:rPr>
        <w:t>UE can</w:t>
      </w:r>
      <w:r w:rsidR="001A4218">
        <w:rPr>
          <w:sz w:val="20"/>
          <w:szCs w:val="20"/>
          <w:lang w:eastAsia="zh-CN"/>
        </w:rPr>
        <w:t>’</w:t>
      </w:r>
      <w:r w:rsidR="001A4218">
        <w:rPr>
          <w:rFonts w:hint="eastAsia"/>
          <w:sz w:val="20"/>
          <w:szCs w:val="20"/>
          <w:lang w:eastAsia="zh-CN"/>
        </w:rPr>
        <w:t xml:space="preserve">t get the </w:t>
      </w:r>
      <w:r w:rsidR="000F59E4" w:rsidRPr="00041D42">
        <w:rPr>
          <w:sz w:val="20"/>
          <w:szCs w:val="20"/>
          <w:lang w:eastAsia="zh-CN"/>
        </w:rPr>
        <w:t>TA margin</w:t>
      </w:r>
      <w:r w:rsidR="00032782">
        <w:rPr>
          <w:sz w:val="20"/>
          <w:szCs w:val="20"/>
          <w:lang w:eastAsia="zh-CN"/>
        </w:rPr>
        <w:t xml:space="preserve"> </w:t>
      </w:r>
      <w:r w:rsidR="000F59E4">
        <w:rPr>
          <w:rFonts w:hint="eastAsia"/>
          <w:sz w:val="20"/>
          <w:szCs w:val="20"/>
          <w:lang w:eastAsia="zh-CN"/>
        </w:rPr>
        <w:t>from</w:t>
      </w:r>
      <w:r w:rsidR="000F59E4" w:rsidRPr="000F59E4">
        <w:rPr>
          <w:sz w:val="20"/>
          <w:szCs w:val="20"/>
          <w:lang w:eastAsia="zh-CN"/>
        </w:rPr>
        <w:t xml:space="preserve"> the </w:t>
      </w:r>
      <w:r w:rsidR="000F59E4">
        <w:rPr>
          <w:rFonts w:hint="eastAsia"/>
          <w:sz w:val="20"/>
          <w:szCs w:val="20"/>
          <w:lang w:eastAsia="zh-CN"/>
        </w:rPr>
        <w:t>c</w:t>
      </w:r>
      <w:r w:rsidR="000F59E4" w:rsidRPr="000F59E4">
        <w:rPr>
          <w:sz w:val="20"/>
          <w:szCs w:val="20"/>
          <w:lang w:eastAsia="zh-CN"/>
        </w:rPr>
        <w:t xml:space="preserve">ommon </w:t>
      </w:r>
      <w:r w:rsidR="000F59E4">
        <w:rPr>
          <w:rFonts w:hint="eastAsia"/>
          <w:sz w:val="20"/>
          <w:szCs w:val="20"/>
          <w:lang w:eastAsia="zh-CN"/>
        </w:rPr>
        <w:t>timing offset</w:t>
      </w:r>
      <w:r w:rsidR="000F59E4" w:rsidRPr="000F59E4">
        <w:rPr>
          <w:sz w:val="20"/>
          <w:szCs w:val="20"/>
          <w:lang w:eastAsia="zh-CN"/>
        </w:rPr>
        <w:t xml:space="preserve">. </w:t>
      </w:r>
      <w:r w:rsidR="000F59E4">
        <w:rPr>
          <w:rFonts w:hint="eastAsia"/>
          <w:sz w:val="20"/>
          <w:szCs w:val="20"/>
          <w:lang w:eastAsia="zh-CN"/>
        </w:rPr>
        <w:t>On the other hand,</w:t>
      </w:r>
      <w:r w:rsidR="00032782">
        <w:rPr>
          <w:rFonts w:hint="eastAsia"/>
          <w:sz w:val="20"/>
          <w:szCs w:val="20"/>
          <w:lang w:eastAsia="zh-CN"/>
        </w:rPr>
        <w:t xml:space="preserve"> </w:t>
      </w:r>
      <w:r w:rsidR="000F59E4">
        <w:rPr>
          <w:rFonts w:hint="eastAsia"/>
          <w:sz w:val="20"/>
          <w:szCs w:val="20"/>
          <w:lang w:eastAsia="zh-CN"/>
        </w:rPr>
        <w:t xml:space="preserve">if </w:t>
      </w:r>
      <w:r w:rsidR="000F59E4" w:rsidRPr="000F59E4">
        <w:rPr>
          <w:sz w:val="20"/>
          <w:szCs w:val="20"/>
          <w:lang w:eastAsia="zh-CN"/>
        </w:rPr>
        <w:t xml:space="preserve">the </w:t>
      </w:r>
      <w:r w:rsidR="000F59E4">
        <w:rPr>
          <w:rFonts w:hint="eastAsia"/>
          <w:sz w:val="20"/>
          <w:szCs w:val="20"/>
          <w:lang w:eastAsia="zh-CN"/>
        </w:rPr>
        <w:t>reference point</w:t>
      </w:r>
      <w:r w:rsidR="000F59E4" w:rsidRPr="000F59E4">
        <w:rPr>
          <w:sz w:val="20"/>
          <w:szCs w:val="20"/>
          <w:lang w:eastAsia="zh-CN"/>
        </w:rPr>
        <w:t xml:space="preserve"> is located </w:t>
      </w:r>
      <w:r w:rsidR="000F59E4">
        <w:rPr>
          <w:rFonts w:hint="eastAsia"/>
          <w:sz w:val="20"/>
          <w:szCs w:val="20"/>
          <w:lang w:eastAsia="zh-CN"/>
        </w:rPr>
        <w:t xml:space="preserve">in service link, </w:t>
      </w:r>
      <w:r w:rsidR="000F59E4" w:rsidRPr="000F59E4">
        <w:rPr>
          <w:sz w:val="20"/>
          <w:szCs w:val="20"/>
          <w:lang w:eastAsia="zh-CN"/>
        </w:rPr>
        <w:t xml:space="preserve">the </w:t>
      </w:r>
      <w:r w:rsidR="000F59E4">
        <w:rPr>
          <w:rFonts w:hint="eastAsia"/>
          <w:sz w:val="20"/>
          <w:szCs w:val="20"/>
          <w:lang w:eastAsia="zh-CN"/>
        </w:rPr>
        <w:t>c</w:t>
      </w:r>
      <w:r w:rsidR="000F59E4" w:rsidRPr="000F59E4">
        <w:rPr>
          <w:sz w:val="20"/>
          <w:szCs w:val="20"/>
          <w:lang w:eastAsia="zh-CN"/>
        </w:rPr>
        <w:t xml:space="preserve">ommon </w:t>
      </w:r>
      <w:r w:rsidR="000F59E4">
        <w:rPr>
          <w:rFonts w:hint="eastAsia"/>
          <w:sz w:val="20"/>
          <w:szCs w:val="20"/>
          <w:lang w:eastAsia="zh-CN"/>
        </w:rPr>
        <w:t>timing offset</w:t>
      </w:r>
      <w:r w:rsidR="000F59E4" w:rsidRPr="000F59E4">
        <w:rPr>
          <w:sz w:val="20"/>
          <w:szCs w:val="20"/>
          <w:lang w:eastAsia="zh-CN"/>
        </w:rPr>
        <w:t xml:space="preserve"> </w:t>
      </w:r>
      <w:r w:rsidR="000F59E4">
        <w:rPr>
          <w:rFonts w:hint="eastAsia"/>
          <w:sz w:val="20"/>
          <w:szCs w:val="20"/>
          <w:lang w:eastAsia="zh-CN"/>
        </w:rPr>
        <w:t xml:space="preserve">is a negative value. </w:t>
      </w:r>
      <w:r w:rsidR="001A4218">
        <w:rPr>
          <w:sz w:val="20"/>
          <w:szCs w:val="20"/>
          <w:lang w:eastAsia="zh-CN"/>
        </w:rPr>
        <w:t>I</w:t>
      </w:r>
      <w:r w:rsidR="001A4218">
        <w:rPr>
          <w:rFonts w:hint="eastAsia"/>
          <w:sz w:val="20"/>
          <w:szCs w:val="20"/>
          <w:lang w:eastAsia="zh-CN"/>
        </w:rPr>
        <w:t xml:space="preserve">n this case, it is hard to </w:t>
      </w:r>
      <w:r w:rsidR="007C5AF7">
        <w:rPr>
          <w:rFonts w:hint="eastAsia"/>
          <w:sz w:val="20"/>
          <w:szCs w:val="20"/>
          <w:lang w:eastAsia="zh-CN"/>
        </w:rPr>
        <w:t xml:space="preserve">use the common timing offset to </w:t>
      </w:r>
      <w:r w:rsidR="00DE3A57">
        <w:rPr>
          <w:sz w:val="20"/>
          <w:szCs w:val="20"/>
          <w:lang w:eastAsia="zh-CN"/>
        </w:rPr>
        <w:t>leverage</w:t>
      </w:r>
      <w:r w:rsidR="007C5AF7">
        <w:rPr>
          <w:rFonts w:hint="eastAsia"/>
          <w:sz w:val="20"/>
          <w:szCs w:val="20"/>
          <w:lang w:eastAsia="zh-CN"/>
        </w:rPr>
        <w:t xml:space="preserve"> the </w:t>
      </w:r>
      <w:r w:rsidR="007C5AF7">
        <w:rPr>
          <w:sz w:val="20"/>
          <w:szCs w:val="20"/>
          <w:lang w:eastAsia="zh-CN"/>
        </w:rPr>
        <w:t>indication</w:t>
      </w:r>
      <w:r w:rsidR="007C5AF7">
        <w:rPr>
          <w:rFonts w:hint="eastAsia"/>
          <w:sz w:val="20"/>
          <w:szCs w:val="20"/>
          <w:lang w:eastAsia="zh-CN"/>
        </w:rPr>
        <w:t xml:space="preserve"> of </w:t>
      </w:r>
      <w:r w:rsidR="001A4218">
        <w:rPr>
          <w:rFonts w:hint="eastAsia"/>
          <w:sz w:val="20"/>
          <w:szCs w:val="20"/>
          <w:lang w:eastAsia="zh-CN"/>
        </w:rPr>
        <w:t xml:space="preserve">TA margin. </w:t>
      </w:r>
      <w:r w:rsidR="000F59E4" w:rsidRPr="000F59E4">
        <w:rPr>
          <w:sz w:val="20"/>
          <w:szCs w:val="20"/>
          <w:lang w:eastAsia="zh-CN"/>
        </w:rPr>
        <w:t xml:space="preserve">Hence, </w:t>
      </w:r>
      <w:r w:rsidR="007B6896" w:rsidRPr="007B6896">
        <w:rPr>
          <w:sz w:val="20"/>
          <w:szCs w:val="20"/>
          <w:lang w:eastAsia="zh-CN"/>
        </w:rPr>
        <w:t xml:space="preserve">TA margin is not necessary to link to </w:t>
      </w:r>
      <w:r w:rsidR="007B6896">
        <w:rPr>
          <w:rFonts w:hint="eastAsia"/>
          <w:sz w:val="20"/>
          <w:szCs w:val="20"/>
          <w:lang w:eastAsia="zh-CN"/>
        </w:rPr>
        <w:t>c</w:t>
      </w:r>
      <w:r w:rsidR="007B6896" w:rsidRPr="000F59E4">
        <w:rPr>
          <w:sz w:val="20"/>
          <w:szCs w:val="20"/>
          <w:lang w:eastAsia="zh-CN"/>
        </w:rPr>
        <w:t xml:space="preserve">ommon </w:t>
      </w:r>
      <w:r w:rsidR="007B6896">
        <w:rPr>
          <w:rFonts w:hint="eastAsia"/>
          <w:sz w:val="20"/>
          <w:szCs w:val="20"/>
          <w:lang w:eastAsia="zh-CN"/>
        </w:rPr>
        <w:t>timing offset</w:t>
      </w:r>
      <w:r w:rsidR="000F59E4" w:rsidRPr="000F59E4">
        <w:rPr>
          <w:sz w:val="20"/>
          <w:szCs w:val="20"/>
          <w:lang w:eastAsia="zh-CN"/>
        </w:rPr>
        <w:t xml:space="preserve">. </w:t>
      </w:r>
      <w:r w:rsidR="001A4218">
        <w:rPr>
          <w:sz w:val="20"/>
          <w:szCs w:val="20"/>
          <w:lang w:eastAsia="zh-CN"/>
        </w:rPr>
        <w:t>I</w:t>
      </w:r>
      <w:r w:rsidR="001A4218">
        <w:rPr>
          <w:rFonts w:hint="eastAsia"/>
          <w:sz w:val="20"/>
          <w:szCs w:val="20"/>
          <w:lang w:eastAsia="zh-CN"/>
        </w:rPr>
        <w:t xml:space="preserve">f </w:t>
      </w:r>
      <w:r w:rsidR="00F65919" w:rsidRPr="00F65919">
        <w:rPr>
          <w:sz w:val="20"/>
          <w:szCs w:val="20"/>
          <w:lang w:eastAsia="zh-CN"/>
        </w:rPr>
        <w:t xml:space="preserve">TA </w:t>
      </w:r>
      <w:r w:rsidR="00F65919" w:rsidRPr="007B6896">
        <w:rPr>
          <w:sz w:val="20"/>
          <w:szCs w:val="20"/>
          <w:lang w:eastAsia="zh-CN"/>
        </w:rPr>
        <w:t xml:space="preserve">margin </w:t>
      </w:r>
      <w:r w:rsidR="00F65919" w:rsidRPr="00F65919">
        <w:rPr>
          <w:sz w:val="20"/>
          <w:szCs w:val="20"/>
          <w:lang w:eastAsia="zh-CN"/>
        </w:rPr>
        <w:t>is indicated via SIB</w:t>
      </w:r>
      <w:r w:rsidR="001A4218">
        <w:rPr>
          <w:rFonts w:hint="eastAsia"/>
          <w:sz w:val="20"/>
          <w:szCs w:val="20"/>
          <w:lang w:eastAsia="zh-CN"/>
        </w:rPr>
        <w:t>, UE behavior definition is clear and the specification is also very precise</w:t>
      </w:r>
      <w:r w:rsidR="00F65919">
        <w:rPr>
          <w:rFonts w:hint="eastAsia"/>
          <w:sz w:val="20"/>
          <w:szCs w:val="20"/>
          <w:lang w:eastAsia="zh-CN"/>
        </w:rPr>
        <w:t>.</w:t>
      </w:r>
    </w:p>
    <w:p w:rsidR="007F5DDC" w:rsidRDefault="007F5DDC" w:rsidP="007F5DDC">
      <w:pPr>
        <w:rPr>
          <w:b/>
          <w:sz w:val="20"/>
          <w:szCs w:val="20"/>
          <w:lang w:eastAsia="zh-CN"/>
        </w:rPr>
      </w:pPr>
      <w:r>
        <w:rPr>
          <w:b/>
          <w:sz w:val="20"/>
          <w:szCs w:val="20"/>
          <w:lang w:eastAsia="zh-CN"/>
        </w:rPr>
        <w:t xml:space="preserve">Observation </w:t>
      </w:r>
      <w:r w:rsidR="00822A66">
        <w:rPr>
          <w:rFonts w:hint="eastAsia"/>
          <w:b/>
          <w:sz w:val="20"/>
          <w:szCs w:val="20"/>
          <w:lang w:eastAsia="zh-CN"/>
        </w:rPr>
        <w:t>4</w:t>
      </w:r>
      <w:r w:rsidR="00B63899">
        <w:rPr>
          <w:rFonts w:hint="eastAsia"/>
          <w:b/>
          <w:sz w:val="20"/>
          <w:szCs w:val="20"/>
          <w:lang w:eastAsia="zh-CN"/>
        </w:rPr>
        <w:t>:</w:t>
      </w:r>
      <w:r>
        <w:rPr>
          <w:rFonts w:hint="eastAsia"/>
          <w:b/>
          <w:lang w:eastAsia="zh-CN"/>
        </w:rPr>
        <w:t xml:space="preserve"> </w:t>
      </w:r>
      <w:r w:rsidRPr="00225A3A">
        <w:rPr>
          <w:b/>
          <w:sz w:val="20"/>
          <w:szCs w:val="20"/>
          <w:lang w:eastAsia="zh-CN"/>
        </w:rPr>
        <w:t>TA margin</w:t>
      </w:r>
      <w:r w:rsidRPr="00225A3A">
        <w:rPr>
          <w:lang w:eastAsia="zh-CN"/>
        </w:rPr>
        <w:t xml:space="preserve"> </w:t>
      </w:r>
      <w:r w:rsidRPr="006962AE">
        <w:rPr>
          <w:rFonts w:hint="eastAsia"/>
          <w:b/>
          <w:sz w:val="20"/>
          <w:szCs w:val="20"/>
          <w:lang w:eastAsia="zh-CN"/>
        </w:rPr>
        <w:t>is needed</w:t>
      </w:r>
      <w:r>
        <w:rPr>
          <w:rFonts w:hint="eastAsia"/>
          <w:b/>
          <w:sz w:val="20"/>
          <w:szCs w:val="20"/>
          <w:lang w:eastAsia="zh-CN"/>
        </w:rPr>
        <w:t xml:space="preserve"> to </w:t>
      </w:r>
      <w:r w:rsidR="00E60D35">
        <w:rPr>
          <w:rFonts w:hint="eastAsia"/>
          <w:b/>
          <w:sz w:val="20"/>
          <w:szCs w:val="20"/>
          <w:lang w:eastAsia="zh-CN"/>
        </w:rPr>
        <w:t xml:space="preserve">make up for </w:t>
      </w:r>
      <w:r w:rsidR="00E60D35" w:rsidRPr="00917F16">
        <w:rPr>
          <w:b/>
          <w:sz w:val="20"/>
          <w:szCs w:val="20"/>
          <w:lang w:eastAsia="zh-CN"/>
        </w:rPr>
        <w:t>TA estimation uncertainty</w:t>
      </w:r>
      <w:r>
        <w:rPr>
          <w:rFonts w:hint="eastAsia"/>
          <w:b/>
          <w:sz w:val="20"/>
          <w:szCs w:val="20"/>
          <w:lang w:eastAsia="zh-CN"/>
        </w:rPr>
        <w:t xml:space="preserve">, and the maximum TA </w:t>
      </w:r>
      <w:r>
        <w:rPr>
          <w:b/>
          <w:sz w:val="20"/>
          <w:szCs w:val="20"/>
          <w:lang w:eastAsia="zh-CN"/>
        </w:rPr>
        <w:t>margin</w:t>
      </w:r>
      <w:r>
        <w:rPr>
          <w:rFonts w:hint="eastAsia"/>
          <w:b/>
          <w:sz w:val="20"/>
          <w:szCs w:val="20"/>
          <w:lang w:eastAsia="zh-CN"/>
        </w:rPr>
        <w:t xml:space="preserve"> is 1/2 CP</w:t>
      </w:r>
      <w:r w:rsidRPr="006962AE">
        <w:rPr>
          <w:rFonts w:hint="eastAsia"/>
          <w:b/>
          <w:sz w:val="20"/>
          <w:szCs w:val="20"/>
          <w:lang w:eastAsia="zh-CN"/>
        </w:rPr>
        <w:t>.</w:t>
      </w:r>
    </w:p>
    <w:p w:rsidR="008F5C07" w:rsidRPr="00041D42" w:rsidRDefault="008F5C07" w:rsidP="008F5C07">
      <w:pPr>
        <w:rPr>
          <w:b/>
          <w:sz w:val="20"/>
          <w:szCs w:val="20"/>
          <w:lang w:eastAsia="zh-CN"/>
        </w:rPr>
      </w:pPr>
      <w:r w:rsidRPr="00041D42">
        <w:rPr>
          <w:b/>
          <w:sz w:val="20"/>
          <w:szCs w:val="20"/>
          <w:lang w:eastAsia="zh-CN"/>
        </w:rPr>
        <w:t xml:space="preserve">Proposal </w:t>
      </w:r>
      <w:r w:rsidR="005E6623">
        <w:rPr>
          <w:rFonts w:hint="eastAsia"/>
          <w:b/>
          <w:sz w:val="20"/>
          <w:szCs w:val="20"/>
          <w:lang w:eastAsia="zh-CN"/>
        </w:rPr>
        <w:t>6</w:t>
      </w:r>
      <w:r w:rsidRPr="00041D42">
        <w:rPr>
          <w:rFonts w:hint="eastAsia"/>
          <w:b/>
          <w:sz w:val="20"/>
          <w:szCs w:val="20"/>
          <w:lang w:eastAsia="zh-CN"/>
        </w:rPr>
        <w:t xml:space="preserve">: </w:t>
      </w:r>
      <w:r w:rsidRPr="00041D42">
        <w:rPr>
          <w:b/>
          <w:sz w:val="20"/>
          <w:szCs w:val="20"/>
          <w:lang w:eastAsia="zh-CN"/>
        </w:rPr>
        <w:t>TA margin</w:t>
      </w:r>
      <w:r w:rsidRPr="00041D42">
        <w:rPr>
          <w:rFonts w:hint="eastAsia"/>
          <w:b/>
          <w:sz w:val="20"/>
          <w:szCs w:val="20"/>
          <w:lang w:eastAsia="zh-CN"/>
        </w:rPr>
        <w:t xml:space="preserve"> should be </w:t>
      </w:r>
      <w:r w:rsidRPr="00041D42">
        <w:rPr>
          <w:b/>
          <w:sz w:val="20"/>
          <w:szCs w:val="20"/>
          <w:lang w:eastAsia="zh-CN"/>
        </w:rPr>
        <w:t>signaled</w:t>
      </w:r>
      <w:r w:rsidRPr="00041D42">
        <w:rPr>
          <w:rFonts w:hint="eastAsia"/>
          <w:b/>
          <w:sz w:val="20"/>
          <w:szCs w:val="20"/>
          <w:lang w:eastAsia="zh-CN"/>
        </w:rPr>
        <w:t xml:space="preserve"> in SIB.</w:t>
      </w:r>
    </w:p>
    <w:p w:rsidR="00A44499" w:rsidRDefault="00A44499" w:rsidP="00F86DA9">
      <w:pPr>
        <w:rPr>
          <w:b/>
          <w:lang w:eastAsia="zh-CN"/>
        </w:rPr>
      </w:pPr>
    </w:p>
    <w:p w:rsidR="00A44499" w:rsidRDefault="00A44499" w:rsidP="00A44499">
      <w:pPr>
        <w:pStyle w:val="3"/>
        <w:rPr>
          <w:lang w:eastAsia="zh-CN"/>
        </w:rPr>
      </w:pPr>
      <w:r>
        <w:rPr>
          <w:lang w:eastAsia="zh-CN"/>
        </w:rPr>
        <w:t>Monitoring timing of RAR</w:t>
      </w:r>
    </w:p>
    <w:p w:rsidR="00A44499" w:rsidRPr="00041D42" w:rsidRDefault="00AE1465" w:rsidP="00A44499">
      <w:pPr>
        <w:rPr>
          <w:rFonts w:cs="Times"/>
          <w:sz w:val="20"/>
          <w:szCs w:val="20"/>
          <w:lang w:eastAsia="zh-CN"/>
        </w:rPr>
      </w:pPr>
      <w:r w:rsidRPr="00041D42">
        <w:rPr>
          <w:rFonts w:hint="eastAsia"/>
          <w:sz w:val="20"/>
          <w:szCs w:val="20"/>
          <w:lang w:eastAsia="zh-CN"/>
        </w:rPr>
        <w:t>Based on s</w:t>
      </w:r>
      <w:r w:rsidRPr="00041D42">
        <w:rPr>
          <w:sz w:val="20"/>
          <w:szCs w:val="20"/>
          <w:lang w:eastAsia="zh-CN"/>
        </w:rPr>
        <w:t>ection 2.2.</w:t>
      </w:r>
      <w:r w:rsidRPr="00041D42">
        <w:rPr>
          <w:rFonts w:hint="eastAsia"/>
          <w:sz w:val="20"/>
          <w:szCs w:val="20"/>
          <w:lang w:eastAsia="zh-CN"/>
        </w:rPr>
        <w:t>2,</w:t>
      </w:r>
      <w:r w:rsidR="000D7413" w:rsidRPr="00041D42">
        <w:rPr>
          <w:rFonts w:cs="Times"/>
          <w:sz w:val="20"/>
          <w:szCs w:val="20"/>
          <w:lang w:eastAsia="ko-KR"/>
        </w:rPr>
        <w:t xml:space="preserve"> the common timing offset value</w:t>
      </w:r>
      <w:r w:rsidR="000D7413" w:rsidRPr="00041D42">
        <w:rPr>
          <w:sz w:val="20"/>
          <w:szCs w:val="20"/>
        </w:rPr>
        <w:t xml:space="preserve"> </w:t>
      </w:r>
      <w:r w:rsidR="00617A91">
        <w:rPr>
          <w:rFonts w:hint="eastAsia"/>
          <w:sz w:val="20"/>
          <w:szCs w:val="20"/>
          <w:lang w:eastAsia="zh-CN"/>
        </w:rPr>
        <w:t>may</w:t>
      </w:r>
      <w:r w:rsidR="00617A91" w:rsidRPr="00041D42">
        <w:rPr>
          <w:rFonts w:hint="eastAsia"/>
          <w:sz w:val="20"/>
          <w:szCs w:val="20"/>
          <w:lang w:eastAsia="zh-CN"/>
        </w:rPr>
        <w:t xml:space="preserve"> </w:t>
      </w:r>
      <w:r w:rsidR="000D7413" w:rsidRPr="00041D42">
        <w:rPr>
          <w:rFonts w:hint="eastAsia"/>
          <w:sz w:val="20"/>
          <w:szCs w:val="20"/>
          <w:lang w:eastAsia="zh-CN"/>
        </w:rPr>
        <w:t xml:space="preserve">be </w:t>
      </w:r>
      <w:r w:rsidR="000D7413" w:rsidRPr="00041D42">
        <w:rPr>
          <w:sz w:val="20"/>
          <w:szCs w:val="20"/>
        </w:rPr>
        <w:t>broadcast</w:t>
      </w:r>
      <w:r w:rsidR="000D7413" w:rsidRPr="00041D42">
        <w:rPr>
          <w:rFonts w:hint="eastAsia"/>
          <w:sz w:val="20"/>
          <w:szCs w:val="20"/>
          <w:lang w:eastAsia="zh-CN"/>
        </w:rPr>
        <w:t>ed to UE.</w:t>
      </w:r>
      <w:r w:rsidR="00C17BB4" w:rsidRPr="00041D42">
        <w:rPr>
          <w:rFonts w:hint="eastAsia"/>
          <w:sz w:val="20"/>
          <w:szCs w:val="20"/>
          <w:lang w:eastAsia="zh-CN"/>
        </w:rPr>
        <w:t xml:space="preserve"> </w:t>
      </w:r>
      <w:r w:rsidR="00527173" w:rsidRPr="00041D42">
        <w:rPr>
          <w:rFonts w:hint="eastAsia"/>
          <w:sz w:val="20"/>
          <w:szCs w:val="20"/>
          <w:lang w:eastAsia="zh-CN"/>
        </w:rPr>
        <w:t>Actually</w:t>
      </w:r>
      <w:r w:rsidR="000D7413" w:rsidRPr="00041D42">
        <w:rPr>
          <w:rFonts w:hint="eastAsia"/>
          <w:sz w:val="20"/>
          <w:szCs w:val="20"/>
          <w:lang w:eastAsia="zh-CN"/>
        </w:rPr>
        <w:t>,</w:t>
      </w:r>
      <w:r w:rsidR="000D7413" w:rsidRPr="00041D42">
        <w:rPr>
          <w:sz w:val="20"/>
          <w:szCs w:val="20"/>
        </w:rPr>
        <w:t xml:space="preserve"> </w:t>
      </w:r>
      <w:r w:rsidR="000D7413" w:rsidRPr="00041D42">
        <w:rPr>
          <w:rFonts w:hint="eastAsia"/>
          <w:sz w:val="20"/>
          <w:szCs w:val="20"/>
          <w:lang w:eastAsia="zh-CN"/>
        </w:rPr>
        <w:t>e</w:t>
      </w:r>
      <w:r w:rsidR="000D7413" w:rsidRPr="00041D42">
        <w:rPr>
          <w:sz w:val="20"/>
          <w:szCs w:val="20"/>
          <w:lang w:eastAsia="zh-CN"/>
        </w:rPr>
        <w:t xml:space="preserve">ven if </w:t>
      </w:r>
      <w:r w:rsidR="000D7413" w:rsidRPr="00041D42">
        <w:rPr>
          <w:rFonts w:cs="Times"/>
          <w:sz w:val="20"/>
          <w:szCs w:val="20"/>
          <w:lang w:eastAsia="ko-KR"/>
        </w:rPr>
        <w:t>the common timing offset</w:t>
      </w:r>
      <w:r w:rsidR="000D7413" w:rsidRPr="00041D42">
        <w:rPr>
          <w:sz w:val="20"/>
          <w:szCs w:val="20"/>
          <w:lang w:eastAsia="zh-CN"/>
        </w:rPr>
        <w:t xml:space="preserve"> is notified</w:t>
      </w:r>
      <w:r w:rsidR="000D7413" w:rsidRPr="00041D42">
        <w:rPr>
          <w:rFonts w:hint="eastAsia"/>
          <w:sz w:val="20"/>
          <w:szCs w:val="20"/>
          <w:lang w:eastAsia="zh-CN"/>
        </w:rPr>
        <w:t xml:space="preserve"> to UE</w:t>
      </w:r>
      <w:r w:rsidR="000D7413" w:rsidRPr="00041D42">
        <w:rPr>
          <w:sz w:val="20"/>
          <w:szCs w:val="20"/>
          <w:lang w:eastAsia="zh-CN"/>
        </w:rPr>
        <w:t xml:space="preserve">, the time of monitoring </w:t>
      </w:r>
      <w:r w:rsidR="000D7413" w:rsidRPr="00041D42">
        <w:rPr>
          <w:rFonts w:hint="eastAsia"/>
          <w:sz w:val="20"/>
          <w:szCs w:val="20"/>
          <w:lang w:eastAsia="zh-CN"/>
        </w:rPr>
        <w:t>RAR</w:t>
      </w:r>
      <w:r w:rsidR="000D7413" w:rsidRPr="00041D42">
        <w:rPr>
          <w:sz w:val="20"/>
          <w:szCs w:val="20"/>
          <w:lang w:eastAsia="zh-CN"/>
        </w:rPr>
        <w:t xml:space="preserve"> cannot be obtained</w:t>
      </w:r>
      <w:r w:rsidR="00527173" w:rsidRPr="00041D42">
        <w:rPr>
          <w:rFonts w:hint="eastAsia"/>
          <w:sz w:val="20"/>
          <w:szCs w:val="20"/>
          <w:lang w:eastAsia="zh-CN"/>
        </w:rPr>
        <w:t xml:space="preserve"> based on </w:t>
      </w:r>
      <w:r w:rsidR="00527173" w:rsidRPr="00041D42">
        <w:rPr>
          <w:sz w:val="20"/>
          <w:szCs w:val="20"/>
          <w:lang w:eastAsia="zh-CN"/>
        </w:rPr>
        <w:t xml:space="preserve">the UE specific TA and </w:t>
      </w:r>
      <w:r w:rsidR="00527173" w:rsidRPr="00041D42">
        <w:rPr>
          <w:rFonts w:cs="Times"/>
          <w:sz w:val="20"/>
          <w:szCs w:val="20"/>
          <w:lang w:eastAsia="ko-KR"/>
        </w:rPr>
        <w:t>common timing offset</w:t>
      </w:r>
      <w:r w:rsidR="00CE41A7">
        <w:rPr>
          <w:rFonts w:cs="Times" w:hint="eastAsia"/>
          <w:sz w:val="20"/>
          <w:szCs w:val="20"/>
          <w:lang w:eastAsia="zh-CN"/>
        </w:rPr>
        <w:t>,</w:t>
      </w:r>
      <w:r w:rsidR="00864E05" w:rsidRPr="00041D42">
        <w:rPr>
          <w:rFonts w:cs="Times" w:hint="eastAsia"/>
          <w:sz w:val="20"/>
          <w:szCs w:val="20"/>
          <w:lang w:eastAsia="zh-CN"/>
        </w:rPr>
        <w:t xml:space="preserve"> </w:t>
      </w:r>
      <w:r w:rsidR="00CE41A7">
        <w:rPr>
          <w:rFonts w:cs="Times"/>
          <w:sz w:val="20"/>
          <w:szCs w:val="20"/>
          <w:lang w:eastAsia="zh-CN"/>
        </w:rPr>
        <w:t>except th</w:t>
      </w:r>
      <w:r w:rsidR="00CE41A7">
        <w:rPr>
          <w:rFonts w:cs="Times" w:hint="eastAsia"/>
          <w:sz w:val="20"/>
          <w:szCs w:val="20"/>
          <w:lang w:eastAsia="zh-CN"/>
        </w:rPr>
        <w:t xml:space="preserve">e case </w:t>
      </w:r>
      <w:r w:rsidR="00864E05" w:rsidRPr="00041D42">
        <w:rPr>
          <w:rFonts w:cs="Times"/>
          <w:sz w:val="20"/>
          <w:szCs w:val="20"/>
          <w:lang w:eastAsia="zh-CN"/>
        </w:rPr>
        <w:t xml:space="preserve">the reference point is located in </w:t>
      </w:r>
      <w:proofErr w:type="spellStart"/>
      <w:r w:rsidR="00864E05" w:rsidRPr="00041D42">
        <w:rPr>
          <w:rFonts w:cs="Times"/>
          <w:sz w:val="20"/>
          <w:szCs w:val="20"/>
          <w:lang w:eastAsia="zh-CN"/>
        </w:rPr>
        <w:t>gNB</w:t>
      </w:r>
      <w:proofErr w:type="spellEnd"/>
      <w:r w:rsidR="00527173" w:rsidRPr="00041D42">
        <w:rPr>
          <w:rFonts w:cs="Times" w:hint="eastAsia"/>
          <w:sz w:val="20"/>
          <w:szCs w:val="20"/>
          <w:lang w:eastAsia="zh-CN"/>
        </w:rPr>
        <w:t>.</w:t>
      </w:r>
      <w:r w:rsidR="00C17BB4" w:rsidRPr="00041D42">
        <w:rPr>
          <w:rFonts w:cs="Times" w:hint="eastAsia"/>
          <w:sz w:val="20"/>
          <w:szCs w:val="20"/>
          <w:lang w:eastAsia="zh-CN"/>
        </w:rPr>
        <w:t xml:space="preserve"> </w:t>
      </w:r>
      <w:r w:rsidR="00541ABE" w:rsidRPr="00041D42">
        <w:rPr>
          <w:rFonts w:cs="Times" w:hint="eastAsia"/>
          <w:sz w:val="20"/>
          <w:szCs w:val="20"/>
          <w:lang w:eastAsia="zh-CN"/>
        </w:rPr>
        <w:t>Hence,</w:t>
      </w:r>
      <w:r w:rsidR="005040D7">
        <w:rPr>
          <w:rFonts w:cs="Times" w:hint="eastAsia"/>
          <w:sz w:val="20"/>
          <w:szCs w:val="20"/>
          <w:lang w:eastAsia="zh-CN"/>
        </w:rPr>
        <w:t xml:space="preserve"> </w:t>
      </w:r>
      <w:r w:rsidR="00541ABE" w:rsidRPr="00041D42">
        <w:rPr>
          <w:rFonts w:cs="Times" w:hint="eastAsia"/>
          <w:sz w:val="20"/>
          <w:szCs w:val="20"/>
          <w:lang w:eastAsia="zh-CN"/>
        </w:rPr>
        <w:t xml:space="preserve">it is necessary </w:t>
      </w:r>
      <w:r w:rsidR="00541ABE" w:rsidRPr="00041D42">
        <w:rPr>
          <w:rFonts w:cs="Times"/>
          <w:sz w:val="20"/>
          <w:szCs w:val="20"/>
          <w:lang w:eastAsia="zh-CN"/>
        </w:rPr>
        <w:t xml:space="preserve">for the network to </w:t>
      </w:r>
      <w:r w:rsidR="00541ABE" w:rsidRPr="00041D42">
        <w:rPr>
          <w:sz w:val="20"/>
          <w:szCs w:val="20"/>
        </w:rPr>
        <w:t>broadcast</w:t>
      </w:r>
      <w:r w:rsidR="00541ABE" w:rsidRPr="00041D42">
        <w:rPr>
          <w:rFonts w:hint="eastAsia"/>
          <w:sz w:val="20"/>
          <w:szCs w:val="20"/>
          <w:lang w:eastAsia="zh-CN"/>
        </w:rPr>
        <w:t xml:space="preserve"> </w:t>
      </w:r>
      <w:r w:rsidR="00541ABE" w:rsidRPr="00041D42">
        <w:rPr>
          <w:rFonts w:cs="Times"/>
          <w:sz w:val="20"/>
          <w:szCs w:val="20"/>
          <w:lang w:eastAsia="zh-CN"/>
        </w:rPr>
        <w:t>a parameter to obtain the time of monitoring RAR</w:t>
      </w:r>
      <w:r w:rsidR="00541ABE" w:rsidRPr="00041D42">
        <w:rPr>
          <w:rFonts w:cs="Times" w:hint="eastAsia"/>
          <w:sz w:val="20"/>
          <w:szCs w:val="20"/>
          <w:lang w:eastAsia="zh-CN"/>
        </w:rPr>
        <w:t>.</w:t>
      </w:r>
      <w:r w:rsidR="00C17BB4" w:rsidRPr="00041D42">
        <w:rPr>
          <w:rFonts w:cs="Times" w:hint="eastAsia"/>
          <w:sz w:val="20"/>
          <w:szCs w:val="20"/>
          <w:lang w:eastAsia="zh-CN"/>
        </w:rPr>
        <w:t xml:space="preserve"> </w:t>
      </w:r>
      <w:r w:rsidR="0054479A" w:rsidRPr="00041D42">
        <w:rPr>
          <w:rFonts w:cs="Times"/>
          <w:sz w:val="20"/>
          <w:szCs w:val="20"/>
          <w:lang w:eastAsia="zh-CN"/>
        </w:rPr>
        <w:t>Detailed analysis can be referred to</w:t>
      </w:r>
      <w:r w:rsidR="00345AF3" w:rsidRPr="00041D42">
        <w:rPr>
          <w:rFonts w:cs="Times" w:hint="eastAsia"/>
          <w:sz w:val="20"/>
          <w:szCs w:val="20"/>
          <w:lang w:eastAsia="zh-CN"/>
        </w:rPr>
        <w:t xml:space="preserve"> section 2.4 in</w:t>
      </w:r>
      <w:r w:rsidR="0054479A" w:rsidRPr="00041D42">
        <w:rPr>
          <w:rFonts w:cs="Times" w:hint="eastAsia"/>
          <w:sz w:val="20"/>
          <w:szCs w:val="20"/>
          <w:lang w:eastAsia="zh-CN"/>
        </w:rPr>
        <w:t xml:space="preserve"> </w:t>
      </w:r>
      <w:r w:rsidR="00CD65EB">
        <w:rPr>
          <w:rFonts w:cs="Times" w:hint="eastAsia"/>
          <w:sz w:val="20"/>
          <w:szCs w:val="20"/>
          <w:lang w:eastAsia="zh-CN"/>
        </w:rPr>
        <w:t>the companion contribution R1-2100381.</w:t>
      </w:r>
    </w:p>
    <w:p w:rsidR="005040D7" w:rsidRPr="005040D7" w:rsidRDefault="005040D7" w:rsidP="00933B7E">
      <w:pPr>
        <w:rPr>
          <w:sz w:val="20"/>
          <w:szCs w:val="20"/>
          <w:lang w:eastAsia="zh-CN"/>
        </w:rPr>
      </w:pPr>
      <w:r w:rsidRPr="005040D7">
        <w:rPr>
          <w:sz w:val="20"/>
          <w:szCs w:val="20"/>
          <w:lang w:eastAsia="zh-CN"/>
        </w:rPr>
        <w:t>I</w:t>
      </w:r>
      <w:r w:rsidRPr="005040D7">
        <w:rPr>
          <w:rFonts w:hint="eastAsia"/>
          <w:sz w:val="20"/>
          <w:szCs w:val="20"/>
          <w:lang w:eastAsia="zh-CN"/>
        </w:rPr>
        <w:t xml:space="preserve">n order to help UE to do </w:t>
      </w:r>
      <w:r w:rsidRPr="005040D7">
        <w:rPr>
          <w:sz w:val="20"/>
          <w:szCs w:val="20"/>
          <w:lang w:eastAsia="zh-CN"/>
        </w:rPr>
        <w:t>calculate</w:t>
      </w:r>
      <w:r w:rsidRPr="005040D7">
        <w:rPr>
          <w:rFonts w:hint="eastAsia"/>
          <w:sz w:val="20"/>
          <w:szCs w:val="20"/>
          <w:lang w:eastAsia="zh-CN"/>
        </w:rPr>
        <w:t xml:space="preserve"> the suitable RTT to determine the starting time of RAR detection, it is necessary to </w:t>
      </w:r>
      <w:r>
        <w:rPr>
          <w:rFonts w:hint="eastAsia"/>
          <w:sz w:val="20"/>
          <w:szCs w:val="20"/>
          <w:lang w:eastAsia="zh-CN"/>
        </w:rPr>
        <w:t xml:space="preserve">inform UE an </w:t>
      </w:r>
      <w:r>
        <w:rPr>
          <w:sz w:val="20"/>
          <w:szCs w:val="20"/>
          <w:lang w:eastAsia="zh-CN"/>
        </w:rPr>
        <w:t>additional</w:t>
      </w:r>
      <w:r>
        <w:rPr>
          <w:rFonts w:hint="eastAsia"/>
          <w:sz w:val="20"/>
          <w:szCs w:val="20"/>
          <w:lang w:eastAsia="zh-CN"/>
        </w:rPr>
        <w:t xml:space="preserve"> timing </w:t>
      </w:r>
      <w:r>
        <w:rPr>
          <w:sz w:val="20"/>
          <w:szCs w:val="20"/>
          <w:lang w:eastAsia="zh-CN"/>
        </w:rPr>
        <w:t>param</w:t>
      </w:r>
      <w:r>
        <w:rPr>
          <w:rFonts w:hint="eastAsia"/>
          <w:sz w:val="20"/>
          <w:szCs w:val="20"/>
          <w:lang w:eastAsia="zh-CN"/>
        </w:rPr>
        <w:t xml:space="preserve">eter either equal to RTT of feeder link or equal to one common RTT. </w:t>
      </w:r>
      <w:r>
        <w:rPr>
          <w:sz w:val="20"/>
          <w:szCs w:val="20"/>
          <w:lang w:eastAsia="zh-CN"/>
        </w:rPr>
        <w:t>W</w:t>
      </w:r>
      <w:r>
        <w:rPr>
          <w:rFonts w:hint="eastAsia"/>
          <w:sz w:val="20"/>
          <w:szCs w:val="20"/>
          <w:lang w:eastAsia="zh-CN"/>
        </w:rPr>
        <w:t xml:space="preserve">ith this method, UE is able to do suitable timing control for RAR </w:t>
      </w:r>
      <w:r>
        <w:rPr>
          <w:sz w:val="20"/>
          <w:szCs w:val="20"/>
          <w:lang w:eastAsia="zh-CN"/>
        </w:rPr>
        <w:t>reception</w:t>
      </w:r>
      <w:r>
        <w:rPr>
          <w:rFonts w:hint="eastAsia"/>
          <w:sz w:val="20"/>
          <w:szCs w:val="20"/>
          <w:lang w:eastAsia="zh-CN"/>
        </w:rPr>
        <w:t>.</w:t>
      </w:r>
    </w:p>
    <w:p w:rsidR="00A724FE" w:rsidRPr="00624150" w:rsidRDefault="00A724FE" w:rsidP="00A724FE">
      <w:pPr>
        <w:rPr>
          <w:b/>
          <w:sz w:val="20"/>
          <w:szCs w:val="20"/>
          <w:lang w:eastAsia="zh-CN"/>
        </w:rPr>
      </w:pPr>
      <w:r w:rsidRPr="00624150">
        <w:rPr>
          <w:b/>
          <w:sz w:val="20"/>
          <w:szCs w:val="20"/>
          <w:lang w:eastAsia="zh-CN"/>
        </w:rPr>
        <w:t xml:space="preserve">Proposal </w:t>
      </w:r>
      <w:r>
        <w:rPr>
          <w:rFonts w:hint="eastAsia"/>
          <w:b/>
          <w:sz w:val="20"/>
          <w:szCs w:val="20"/>
          <w:lang w:eastAsia="zh-CN"/>
        </w:rPr>
        <w:t>7</w:t>
      </w:r>
      <w:r w:rsidRPr="00624150">
        <w:rPr>
          <w:rFonts w:hint="eastAsia"/>
          <w:b/>
          <w:sz w:val="20"/>
          <w:szCs w:val="20"/>
          <w:lang w:eastAsia="zh-CN"/>
        </w:rPr>
        <w:t xml:space="preserve">: </w:t>
      </w:r>
      <w:r w:rsidRPr="00624150">
        <w:rPr>
          <w:b/>
          <w:sz w:val="20"/>
          <w:szCs w:val="20"/>
          <w:lang w:eastAsia="zh-CN"/>
        </w:rPr>
        <w:t xml:space="preserve">An additional </w:t>
      </w:r>
      <w:r w:rsidR="00A51AD0">
        <w:rPr>
          <w:rFonts w:hint="eastAsia"/>
          <w:b/>
          <w:sz w:val="20"/>
          <w:szCs w:val="20"/>
          <w:lang w:eastAsia="zh-CN"/>
        </w:rPr>
        <w:t xml:space="preserve">time </w:t>
      </w:r>
      <w:r w:rsidRPr="00624150">
        <w:rPr>
          <w:b/>
          <w:sz w:val="20"/>
          <w:szCs w:val="20"/>
          <w:lang w:eastAsia="zh-CN"/>
        </w:rPr>
        <w:t xml:space="preserve">parameter </w:t>
      </w:r>
      <w:r w:rsidRPr="00624150">
        <w:rPr>
          <w:rFonts w:hint="eastAsia"/>
          <w:b/>
          <w:sz w:val="20"/>
          <w:szCs w:val="20"/>
          <w:lang w:eastAsia="zh-CN"/>
        </w:rPr>
        <w:t xml:space="preserve">should be </w:t>
      </w:r>
      <w:r w:rsidRPr="00624150">
        <w:rPr>
          <w:b/>
          <w:sz w:val="20"/>
          <w:szCs w:val="20"/>
          <w:lang w:eastAsia="zh-CN"/>
        </w:rPr>
        <w:t xml:space="preserve">broadcasted </w:t>
      </w:r>
      <w:r w:rsidRPr="00624150">
        <w:rPr>
          <w:rFonts w:hint="eastAsia"/>
          <w:b/>
          <w:sz w:val="20"/>
          <w:szCs w:val="20"/>
          <w:lang w:eastAsia="zh-CN"/>
        </w:rPr>
        <w:t xml:space="preserve">by network to </w:t>
      </w:r>
      <w:r>
        <w:rPr>
          <w:rFonts w:hint="eastAsia"/>
          <w:b/>
          <w:sz w:val="20"/>
          <w:szCs w:val="20"/>
          <w:lang w:eastAsia="zh-CN"/>
        </w:rPr>
        <w:t xml:space="preserve">help </w:t>
      </w:r>
      <w:r w:rsidRPr="00624150">
        <w:rPr>
          <w:rFonts w:hint="eastAsia"/>
          <w:b/>
          <w:sz w:val="20"/>
          <w:szCs w:val="20"/>
          <w:lang w:eastAsia="zh-CN"/>
        </w:rPr>
        <w:t xml:space="preserve">UE </w:t>
      </w:r>
      <w:r>
        <w:rPr>
          <w:rFonts w:hint="eastAsia"/>
          <w:b/>
          <w:sz w:val="20"/>
          <w:szCs w:val="20"/>
          <w:lang w:eastAsia="zh-CN"/>
        </w:rPr>
        <w:t xml:space="preserve">configure the starting </w:t>
      </w:r>
      <w:r w:rsidRPr="00624150">
        <w:rPr>
          <w:b/>
          <w:sz w:val="20"/>
          <w:szCs w:val="20"/>
          <w:lang w:eastAsia="zh-CN"/>
        </w:rPr>
        <w:t>time of monitoring RAR.</w:t>
      </w:r>
    </w:p>
    <w:p w:rsidR="00425A88" w:rsidRPr="00A724FE" w:rsidRDefault="00425A88" w:rsidP="00F86DA9">
      <w:pPr>
        <w:rPr>
          <w:sz w:val="20"/>
          <w:szCs w:val="20"/>
          <w:lang w:eastAsia="zh-CN"/>
        </w:rPr>
      </w:pPr>
    </w:p>
    <w:p w:rsidR="00D90CF9" w:rsidRPr="003D4417" w:rsidRDefault="002A1CB8" w:rsidP="002A1CB8">
      <w:pPr>
        <w:pStyle w:val="3"/>
        <w:rPr>
          <w:lang w:eastAsia="zh-CN"/>
        </w:rPr>
      </w:pPr>
      <w:r w:rsidRPr="003D4417">
        <w:rPr>
          <w:lang w:eastAsia="zh-CN"/>
        </w:rPr>
        <w:t xml:space="preserve">Consideration on </w:t>
      </w:r>
      <w:r w:rsidR="00D90CF9" w:rsidRPr="003D4417">
        <w:rPr>
          <w:lang w:eastAsia="zh-CN"/>
        </w:rPr>
        <w:t>TA maintenance</w:t>
      </w:r>
    </w:p>
    <w:p w:rsidR="001458AE" w:rsidRPr="003D4417" w:rsidRDefault="00FA66FB" w:rsidP="00FA66FB">
      <w:pPr>
        <w:pStyle w:val="4"/>
        <w:rPr>
          <w:lang w:eastAsia="zh-CN"/>
        </w:rPr>
      </w:pPr>
      <w:r w:rsidRPr="003D4417">
        <w:rPr>
          <w:rFonts w:hint="eastAsia"/>
          <w:lang w:eastAsia="zh-CN"/>
        </w:rPr>
        <w:t>TA update</w:t>
      </w:r>
      <w:r>
        <w:rPr>
          <w:rFonts w:hint="eastAsia"/>
          <w:lang w:eastAsia="zh-CN"/>
        </w:rPr>
        <w:t xml:space="preserve"> in RAR</w:t>
      </w:r>
    </w:p>
    <w:p w:rsidR="001458AE" w:rsidRPr="00041D42" w:rsidRDefault="001458AE" w:rsidP="001458AE">
      <w:pPr>
        <w:rPr>
          <w:sz w:val="20"/>
          <w:szCs w:val="20"/>
          <w:lang w:eastAsia="zh-CN"/>
        </w:rPr>
      </w:pPr>
      <w:r w:rsidRPr="00041D42">
        <w:rPr>
          <w:sz w:val="20"/>
          <w:szCs w:val="20"/>
          <w:lang w:eastAsia="zh-CN"/>
        </w:rPr>
        <w:t xml:space="preserve">During the initial access, the </w:t>
      </w:r>
      <w:proofErr w:type="spellStart"/>
      <w:r w:rsidRPr="00041D42">
        <w:rPr>
          <w:sz w:val="20"/>
          <w:szCs w:val="20"/>
          <w:lang w:eastAsia="zh-CN"/>
        </w:rPr>
        <w:t>gNB</w:t>
      </w:r>
      <w:proofErr w:type="spellEnd"/>
      <w:r w:rsidRPr="00041D42">
        <w:rPr>
          <w:sz w:val="20"/>
          <w:szCs w:val="20"/>
          <w:lang w:eastAsia="zh-CN"/>
        </w:rPr>
        <w:t xml:space="preserve"> estimates the initial TA based on the preamble transmitted by UE, and sends the TA command to UE in the Random Access Response (RAR). In NR, the RAR has 12 reserved bits to signal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sidRPr="00041D42">
        <w:rPr>
          <w:sz w:val="20"/>
          <w:szCs w:val="20"/>
          <w:lang w:eastAsia="zh-CN"/>
        </w:rPr>
        <w:t xml:space="preserve"> </w:t>
      </w:r>
      <w:proofErr w:type="gramStart"/>
      <w:r w:rsidRPr="00041D42">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∈{0,1,…,3846}</m:t>
        </m:r>
      </m:oMath>
      <w:r w:rsidRPr="00041D42">
        <w:rPr>
          <w:sz w:val="20"/>
          <w:szCs w:val="20"/>
          <w:lang w:eastAsia="zh-CN"/>
        </w:rPr>
        <w:t xml:space="preserve">. UE calculates the </w:t>
      </w:r>
      <w:r w:rsidR="001A23A7" w:rsidRPr="00041D42">
        <w:rPr>
          <w:rFonts w:hint="eastAsia"/>
          <w:sz w:val="20"/>
          <w:szCs w:val="20"/>
          <w:lang w:eastAsia="zh-CN"/>
        </w:rPr>
        <w:t xml:space="preserve">relative </w:t>
      </w:r>
      <w:r w:rsidRPr="00041D42">
        <w:rPr>
          <w:sz w:val="20"/>
          <w:szCs w:val="20"/>
          <w:lang w:eastAsia="zh-CN"/>
        </w:rPr>
        <w:t xml:space="preserve">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oMath>
      <w:r w:rsidRPr="00041D42">
        <w:rPr>
          <w:sz w:val="20"/>
          <w:szCs w:val="20"/>
          <w:lang w:eastAsia="zh-CN"/>
        </w:rPr>
        <w:t xml:space="preserve"> using</w:t>
      </w:r>
      <w:r w:rsidR="00FA66FB" w:rsidRPr="00041D42">
        <w:rPr>
          <w:rFonts w:hint="eastAsia"/>
          <w:sz w:val="20"/>
          <w:szCs w:val="20"/>
          <w:lang w:eastAsia="zh-CN"/>
        </w:rPr>
        <w:t xml:space="preserve"> the formula that</w:t>
      </w:r>
      <w:r w:rsidRPr="00041D42">
        <w:rPr>
          <w:sz w:val="20"/>
          <w:szCs w:val="20"/>
          <w:lang w:eastAsia="zh-CN"/>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sidRPr="00041D42">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Pr="00041D42">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 xml:space="preserve">=0.509 ns(=1/(Δfmax*Nf) where Δfmax =480 kHz and Nf =4096) </m:t>
        </m:r>
      </m:oMath>
      <w:r w:rsidRPr="00041D42">
        <w:rPr>
          <w:sz w:val="20"/>
          <w:szCs w:val="20"/>
          <w:lang w:eastAsia="zh-CN"/>
        </w:rPr>
        <w:t xml:space="preserve">for a subcarrier spacing of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.15</m:t>
        </m:r>
      </m:oMath>
      <w:r w:rsidRPr="00041D42">
        <w:rPr>
          <w:sz w:val="20"/>
          <w:szCs w:val="20"/>
          <w:lang w:eastAsia="zh-CN"/>
        </w:rPr>
        <w:t xml:space="preserve"> kHz, </w:t>
      </w:r>
      <w:proofErr w:type="gramStart"/>
      <w:r w:rsidRPr="00041D42">
        <w:rPr>
          <w:sz w:val="20"/>
          <w:szCs w:val="20"/>
          <w:lang w:eastAsia="zh-CN"/>
        </w:rPr>
        <w:lastRenderedPageBreak/>
        <w:t xml:space="preserve">where </w:t>
      </w:r>
      <w:proofErr w:type="gramEnd"/>
      <m:oMath>
        <m:r>
          <m:rPr>
            <m:sty m:val="p"/>
          </m:rPr>
          <w:rPr>
            <w:rFonts w:ascii="Cambria Math" w:hAnsi="Cambria Math"/>
            <w:sz w:val="20"/>
            <w:szCs w:val="20"/>
            <w:lang w:eastAsia="zh-CN"/>
          </w:rPr>
          <m:t>μ∈{0,1,2,3}</m:t>
        </m:r>
      </m:oMath>
      <w:r w:rsidRPr="00041D42">
        <w:rPr>
          <w:sz w:val="20"/>
          <w:szCs w:val="20"/>
          <w:lang w:eastAsia="zh-CN"/>
        </w:rPr>
        <w:t xml:space="preserve">. </w:t>
      </w:r>
      <w:r w:rsidR="001A23A7" w:rsidRPr="00041D42">
        <w:rPr>
          <w:rFonts w:hint="eastAsia"/>
          <w:sz w:val="20"/>
          <w:szCs w:val="20"/>
          <w:lang w:eastAsia="zh-CN"/>
        </w:rPr>
        <w:t xml:space="preserve">Based on the </w:t>
      </w:r>
      <w:r w:rsidR="00C479EC">
        <w:rPr>
          <w:rFonts w:hint="eastAsia"/>
          <w:sz w:val="20"/>
          <w:szCs w:val="20"/>
          <w:lang w:eastAsia="zh-CN"/>
        </w:rPr>
        <w:t xml:space="preserve">indicated TAC </w:t>
      </w:r>
      <w:r w:rsidR="001A23A7" w:rsidRPr="00041D42">
        <w:rPr>
          <w:rFonts w:hint="eastAsia"/>
          <w:sz w:val="20"/>
          <w:szCs w:val="20"/>
          <w:lang w:eastAsia="zh-CN"/>
        </w:rPr>
        <w:t xml:space="preserve">and </w:t>
      </w:r>
      <w:r w:rsidR="00C479EC">
        <w:rPr>
          <w:rFonts w:hint="eastAsia"/>
          <w:sz w:val="20"/>
          <w:szCs w:val="20"/>
          <w:lang w:eastAsia="zh-CN"/>
        </w:rPr>
        <w:t xml:space="preserve">estimated </w:t>
      </w:r>
      <w:r w:rsidR="001A23A7" w:rsidRPr="00041D42">
        <w:rPr>
          <w:sz w:val="20"/>
          <w:szCs w:val="20"/>
          <w:lang w:eastAsia="zh-CN"/>
        </w:rPr>
        <w:t>UE specific TA</w:t>
      </w:r>
      <w:r w:rsidR="001A23A7" w:rsidRPr="00041D42">
        <w:rPr>
          <w:rFonts w:hint="eastAsia"/>
          <w:sz w:val="20"/>
          <w:szCs w:val="20"/>
          <w:lang w:eastAsia="zh-CN"/>
        </w:rPr>
        <w:t xml:space="preserve">, UE can compensate the TA before msg3. </w:t>
      </w:r>
      <w:r w:rsidRPr="00041D42">
        <w:rPr>
          <w:sz w:val="20"/>
          <w:szCs w:val="20"/>
          <w:lang w:eastAsia="zh-CN"/>
        </w:rPr>
        <w:t>The following table shows the maximum distance compensated for different SCS using the current NR parameters.</w:t>
      </w:r>
    </w:p>
    <w:p w:rsidR="001458AE" w:rsidRPr="00041D42" w:rsidRDefault="001458AE" w:rsidP="0012139E">
      <w:pPr>
        <w:jc w:val="center"/>
        <w:rPr>
          <w:sz w:val="20"/>
          <w:szCs w:val="20"/>
          <w:lang w:eastAsia="zh-CN"/>
        </w:rPr>
      </w:pPr>
      <w:r w:rsidRPr="00041D42">
        <w:rPr>
          <w:sz w:val="20"/>
          <w:szCs w:val="20"/>
        </w:rPr>
        <w:t xml:space="preserve">Table </w:t>
      </w:r>
      <w:r w:rsidR="00B34FA8" w:rsidRPr="00041D42">
        <w:rPr>
          <w:rFonts w:hint="eastAsia"/>
          <w:sz w:val="20"/>
          <w:szCs w:val="20"/>
        </w:rPr>
        <w:t>3</w:t>
      </w:r>
      <w:r w:rsidR="002603DF" w:rsidRPr="00041D42">
        <w:rPr>
          <w:rFonts w:hint="eastAsia"/>
          <w:sz w:val="20"/>
          <w:szCs w:val="20"/>
          <w:lang w:eastAsia="zh-CN"/>
        </w:rPr>
        <w:t>:</w:t>
      </w:r>
      <w:r w:rsidRPr="00041D42">
        <w:rPr>
          <w:sz w:val="20"/>
          <w:szCs w:val="20"/>
        </w:rPr>
        <w:t xml:space="preserve"> Maximum TA value in RAR for </w:t>
      </w:r>
      <w:r w:rsidR="002603DF" w:rsidRPr="00041D42">
        <w:rPr>
          <w:sz w:val="20"/>
          <w:szCs w:val="20"/>
        </w:rPr>
        <w:t>various SCS</w:t>
      </w:r>
    </w:p>
    <w:tbl>
      <w:tblPr>
        <w:tblStyle w:val="ab"/>
        <w:tblW w:w="0" w:type="auto"/>
        <w:jc w:val="center"/>
        <w:tblLook w:val="04A0" w:firstRow="1" w:lastRow="0" w:firstColumn="1" w:lastColumn="0" w:noHBand="0" w:noVBand="1"/>
      </w:tblPr>
      <w:tblGrid>
        <w:gridCol w:w="1271"/>
        <w:gridCol w:w="1134"/>
        <w:gridCol w:w="1701"/>
        <w:gridCol w:w="2552"/>
      </w:tblGrid>
      <w:tr w:rsidR="001458AE" w:rsidRPr="00041D42" w:rsidTr="00AC54AC">
        <w:trPr>
          <w:jc w:val="center"/>
        </w:trPr>
        <w:tc>
          <w:tcPr>
            <w:tcW w:w="127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SCS</w:t>
            </w:r>
          </w:p>
        </w:tc>
        <w:tc>
          <w:tcPr>
            <w:tcW w:w="1134" w:type="dxa"/>
            <w:tcBorders>
              <w:top w:val="thinThickSmallGap" w:sz="12" w:space="0" w:color="auto"/>
            </w:tcBorders>
          </w:tcPr>
          <w:p w:rsidR="001458AE" w:rsidRPr="00041D42" w:rsidRDefault="00EA519A" w:rsidP="00AC54AC">
            <w:pPr>
              <w:spacing w:after="0"/>
              <w:jc w:val="center"/>
              <w:rPr>
                <w:sz w:val="20"/>
                <w:szCs w:val="20"/>
              </w:rPr>
            </w:pPr>
            <m:oMathPara>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m:oMathPara>
          </w:p>
        </w:tc>
        <w:tc>
          <w:tcPr>
            <w:tcW w:w="170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 xml:space="preserve">Max. </w:t>
            </w:r>
            <m:oMath>
              <m:sSub>
                <m:sSubPr>
                  <m:ctrlPr>
                    <w:rPr>
                      <w:rFonts w:ascii="Cambria Math" w:hAnsi="Cambria Math"/>
                      <w:i/>
                      <w:sz w:val="20"/>
                      <w:szCs w:val="20"/>
                    </w:rPr>
                  </m:ctrlPr>
                </m:sSubPr>
                <m:e>
                  <m:r>
                    <w:rPr>
                      <w:rFonts w:ascii="Cambria Math" w:hAnsi="Cambria Math"/>
                      <w:sz w:val="20"/>
                      <w:szCs w:val="20"/>
                    </w:rPr>
                    <m:t>[ N</m:t>
                  </m:r>
                </m:e>
                <m:sub>
                  <m:r>
                    <m:rPr>
                      <m:nor/>
                    </m:rPr>
                    <w:rPr>
                      <w:sz w:val="20"/>
                      <w:szCs w:val="20"/>
                    </w:rPr>
                    <m:t>TA</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 xml:space="preserve"> ]</m:t>
              </m:r>
            </m:oMath>
            <w:r w:rsidRPr="00041D42">
              <w:rPr>
                <w:sz w:val="20"/>
                <w:szCs w:val="20"/>
              </w:rPr>
              <w:t xml:space="preserve"> </w:t>
            </w:r>
          </w:p>
        </w:tc>
        <w:tc>
          <w:tcPr>
            <w:tcW w:w="2552"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Max. distance compensated</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15 kHz</w:t>
            </w:r>
          </w:p>
        </w:tc>
        <w:tc>
          <w:tcPr>
            <w:tcW w:w="1134" w:type="dxa"/>
          </w:tcPr>
          <w:p w:rsidR="001458AE" w:rsidRPr="00041D42" w:rsidRDefault="001458AE" w:rsidP="00AC54AC">
            <w:pPr>
              <w:spacing w:after="0"/>
              <w:jc w:val="center"/>
              <w:rPr>
                <w:sz w:val="20"/>
                <w:szCs w:val="20"/>
              </w:rPr>
            </w:pPr>
            <w:r w:rsidRPr="00041D42">
              <w:rPr>
                <w:sz w:val="20"/>
                <w:szCs w:val="20"/>
              </w:rPr>
              <w:t>1</w:t>
            </w:r>
          </w:p>
        </w:tc>
        <w:tc>
          <w:tcPr>
            <w:tcW w:w="1701" w:type="dxa"/>
          </w:tcPr>
          <w:p w:rsidR="001458AE" w:rsidRPr="00041D42" w:rsidRDefault="001458AE" w:rsidP="00AC54AC">
            <w:pPr>
              <w:spacing w:after="0"/>
              <w:jc w:val="center"/>
              <w:rPr>
                <w:sz w:val="20"/>
                <w:szCs w:val="20"/>
              </w:rPr>
            </w:pPr>
            <w:r w:rsidRPr="00041D42">
              <w:rPr>
                <w:sz w:val="20"/>
                <w:szCs w:val="20"/>
              </w:rPr>
              <w:t xml:space="preserve">2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300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30 kHz</w:t>
            </w:r>
          </w:p>
        </w:tc>
        <w:tc>
          <w:tcPr>
            <w:tcW w:w="1134" w:type="dxa"/>
          </w:tcPr>
          <w:p w:rsidR="001458AE" w:rsidRPr="00041D42" w:rsidRDefault="001458AE" w:rsidP="00AC54AC">
            <w:pPr>
              <w:spacing w:after="0"/>
              <w:jc w:val="center"/>
              <w:rPr>
                <w:sz w:val="20"/>
                <w:szCs w:val="20"/>
              </w:rPr>
            </w:pPr>
            <w:r w:rsidRPr="00041D42">
              <w:rPr>
                <w:sz w:val="20"/>
                <w:szCs w:val="20"/>
              </w:rPr>
              <w:t>2</w:t>
            </w:r>
          </w:p>
        </w:tc>
        <w:tc>
          <w:tcPr>
            <w:tcW w:w="1701" w:type="dxa"/>
          </w:tcPr>
          <w:p w:rsidR="001458AE" w:rsidRPr="00041D42" w:rsidRDefault="001458AE" w:rsidP="00AC54AC">
            <w:pPr>
              <w:spacing w:after="0"/>
              <w:jc w:val="center"/>
              <w:rPr>
                <w:sz w:val="20"/>
                <w:szCs w:val="20"/>
              </w:rPr>
            </w:pPr>
            <w:r w:rsidRPr="00041D42">
              <w:rPr>
                <w:sz w:val="20"/>
                <w:szCs w:val="20"/>
              </w:rPr>
              <w:t xml:space="preserve">1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150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60 kHz</w:t>
            </w:r>
          </w:p>
        </w:tc>
        <w:tc>
          <w:tcPr>
            <w:tcW w:w="1134" w:type="dxa"/>
          </w:tcPr>
          <w:p w:rsidR="001458AE" w:rsidRPr="00041D42" w:rsidRDefault="001458AE" w:rsidP="00AC54AC">
            <w:pPr>
              <w:spacing w:after="0"/>
              <w:jc w:val="center"/>
              <w:rPr>
                <w:sz w:val="20"/>
                <w:szCs w:val="20"/>
              </w:rPr>
            </w:pPr>
            <w:r w:rsidRPr="00041D42">
              <w:rPr>
                <w:sz w:val="20"/>
                <w:szCs w:val="20"/>
              </w:rPr>
              <w:t>4</w:t>
            </w:r>
          </w:p>
        </w:tc>
        <w:tc>
          <w:tcPr>
            <w:tcW w:w="1701" w:type="dxa"/>
          </w:tcPr>
          <w:p w:rsidR="001458AE" w:rsidRPr="00041D42" w:rsidRDefault="001458AE" w:rsidP="00AC54AC">
            <w:pPr>
              <w:spacing w:after="0"/>
              <w:jc w:val="center"/>
              <w:rPr>
                <w:sz w:val="20"/>
                <w:szCs w:val="20"/>
              </w:rPr>
            </w:pPr>
            <w:r w:rsidRPr="00041D42">
              <w:rPr>
                <w:sz w:val="20"/>
                <w:szCs w:val="20"/>
              </w:rPr>
              <w:t xml:space="preserve">0.5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75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120 kHz</w:t>
            </w:r>
          </w:p>
        </w:tc>
        <w:tc>
          <w:tcPr>
            <w:tcW w:w="1134" w:type="dxa"/>
          </w:tcPr>
          <w:p w:rsidR="001458AE" w:rsidRPr="00041D42" w:rsidRDefault="001458AE" w:rsidP="00AC54AC">
            <w:pPr>
              <w:spacing w:after="0"/>
              <w:jc w:val="center"/>
              <w:rPr>
                <w:sz w:val="20"/>
                <w:szCs w:val="20"/>
              </w:rPr>
            </w:pPr>
            <w:r w:rsidRPr="00041D42">
              <w:rPr>
                <w:sz w:val="20"/>
                <w:szCs w:val="20"/>
              </w:rPr>
              <w:t>8</w:t>
            </w:r>
          </w:p>
        </w:tc>
        <w:tc>
          <w:tcPr>
            <w:tcW w:w="1701" w:type="dxa"/>
          </w:tcPr>
          <w:p w:rsidR="001458AE" w:rsidRPr="00041D42" w:rsidRDefault="001458AE" w:rsidP="00AC54AC">
            <w:pPr>
              <w:spacing w:after="0"/>
              <w:jc w:val="center"/>
              <w:rPr>
                <w:sz w:val="20"/>
                <w:szCs w:val="20"/>
              </w:rPr>
            </w:pPr>
            <w:r w:rsidRPr="00041D42">
              <w:rPr>
                <w:sz w:val="20"/>
                <w:szCs w:val="20"/>
              </w:rPr>
              <w:t xml:space="preserve">0.25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37.5 km</w:t>
            </w:r>
          </w:p>
        </w:tc>
      </w:tr>
      <w:tr w:rsidR="001458AE" w:rsidRPr="00041D42" w:rsidTr="00AC54AC">
        <w:trPr>
          <w:jc w:val="center"/>
        </w:trPr>
        <w:tc>
          <w:tcPr>
            <w:tcW w:w="127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240 kHz</w:t>
            </w:r>
          </w:p>
        </w:tc>
        <w:tc>
          <w:tcPr>
            <w:tcW w:w="1134"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16</w:t>
            </w:r>
          </w:p>
        </w:tc>
        <w:tc>
          <w:tcPr>
            <w:tcW w:w="170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 xml:space="preserve">0.125 </w:t>
            </w:r>
            <w:proofErr w:type="spellStart"/>
            <w:r w:rsidRPr="00041D42">
              <w:rPr>
                <w:i/>
                <w:sz w:val="20"/>
                <w:szCs w:val="20"/>
              </w:rPr>
              <w:t>ms</w:t>
            </w:r>
            <w:proofErr w:type="spellEnd"/>
          </w:p>
        </w:tc>
        <w:tc>
          <w:tcPr>
            <w:tcW w:w="2552"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18.75 km</w:t>
            </w:r>
          </w:p>
        </w:tc>
      </w:tr>
    </w:tbl>
    <w:p w:rsidR="001458AE" w:rsidRPr="00041D42" w:rsidRDefault="001458AE" w:rsidP="001458AE">
      <w:pPr>
        <w:rPr>
          <w:sz w:val="20"/>
          <w:szCs w:val="20"/>
          <w:lang w:eastAsia="zh-CN"/>
        </w:rPr>
      </w:pPr>
    </w:p>
    <w:p w:rsidR="001458AE" w:rsidRPr="00041D42" w:rsidRDefault="001458AE" w:rsidP="001458AE">
      <w:pPr>
        <w:rPr>
          <w:sz w:val="20"/>
          <w:szCs w:val="20"/>
          <w:lang w:eastAsia="zh-CN"/>
        </w:rPr>
      </w:pPr>
      <w:r w:rsidRPr="00041D42">
        <w:rPr>
          <w:sz w:val="20"/>
          <w:szCs w:val="20"/>
          <w:lang w:eastAsia="zh-CN"/>
        </w:rPr>
        <w:t>W</w:t>
      </w:r>
      <w:r w:rsidRPr="00041D42">
        <w:rPr>
          <w:rFonts w:hint="eastAsia"/>
          <w:sz w:val="20"/>
          <w:szCs w:val="20"/>
          <w:lang w:eastAsia="zh-CN"/>
        </w:rPr>
        <w:t xml:space="preserve">hen </w:t>
      </w:r>
      <w:r w:rsidRPr="00041D42">
        <w:rPr>
          <w:sz w:val="20"/>
          <w:szCs w:val="20"/>
          <w:lang w:eastAsia="zh-CN"/>
        </w:rPr>
        <w:t>a GNSS-equipped UE</w:t>
      </w:r>
      <w:r w:rsidRPr="00041D42">
        <w:rPr>
          <w:rFonts w:hint="eastAsia"/>
          <w:sz w:val="20"/>
          <w:szCs w:val="20"/>
          <w:lang w:eastAsia="zh-CN"/>
        </w:rPr>
        <w:t xml:space="preserve"> is applied in the NTN, UE can </w:t>
      </w:r>
      <w:r w:rsidRPr="00041D42">
        <w:rPr>
          <w:sz w:val="20"/>
          <w:szCs w:val="20"/>
          <w:lang w:eastAsia="zh-CN"/>
        </w:rPr>
        <w:t>determine</w:t>
      </w:r>
      <w:r w:rsidRPr="00041D42">
        <w:rPr>
          <w:rFonts w:hint="eastAsia"/>
          <w:sz w:val="20"/>
          <w:szCs w:val="20"/>
          <w:lang w:eastAsia="zh-CN"/>
        </w:rPr>
        <w:t xml:space="preserve"> UE position and satellite position based on </w:t>
      </w:r>
      <w:r w:rsidRPr="00041D42">
        <w:rPr>
          <w:sz w:val="20"/>
          <w:szCs w:val="20"/>
          <w:lang w:eastAsia="zh-CN"/>
        </w:rPr>
        <w:t>ephemeris</w:t>
      </w:r>
      <w:r w:rsidRPr="00041D42">
        <w:rPr>
          <w:rFonts w:hint="eastAsia"/>
          <w:sz w:val="20"/>
          <w:szCs w:val="20"/>
          <w:lang w:eastAsia="zh-CN"/>
        </w:rPr>
        <w:t xml:space="preserve"> information. </w:t>
      </w:r>
      <w:r w:rsidRPr="00041D42">
        <w:rPr>
          <w:sz w:val="20"/>
          <w:szCs w:val="20"/>
          <w:lang w:eastAsia="zh-CN"/>
        </w:rPr>
        <w:t>F</w:t>
      </w:r>
      <w:r w:rsidRPr="00041D42">
        <w:rPr>
          <w:rFonts w:hint="eastAsia"/>
          <w:sz w:val="20"/>
          <w:szCs w:val="20"/>
          <w:lang w:eastAsia="zh-CN"/>
        </w:rPr>
        <w:t xml:space="preserve">urthermore, UE can calculate TA and compensate it in UL </w:t>
      </w:r>
      <w:r w:rsidRPr="00041D42">
        <w:rPr>
          <w:sz w:val="20"/>
          <w:szCs w:val="20"/>
          <w:lang w:eastAsia="zh-CN"/>
        </w:rPr>
        <w:t>transmission</w:t>
      </w:r>
      <w:r w:rsidRPr="00041D42">
        <w:rPr>
          <w:rFonts w:hint="eastAsia"/>
          <w:sz w:val="20"/>
          <w:szCs w:val="20"/>
          <w:lang w:eastAsia="zh-CN"/>
        </w:rPr>
        <w:t xml:space="preserve">. </w:t>
      </w:r>
      <w:r w:rsidRPr="00041D42">
        <w:rPr>
          <w:sz w:val="20"/>
          <w:szCs w:val="20"/>
          <w:lang w:eastAsia="zh-CN"/>
        </w:rPr>
        <w:t xml:space="preserve">According to </w:t>
      </w:r>
      <w:r w:rsidRPr="00041D42">
        <w:rPr>
          <w:rFonts w:hint="eastAsia"/>
          <w:sz w:val="20"/>
          <w:szCs w:val="20"/>
          <w:lang w:eastAsia="zh-CN"/>
        </w:rPr>
        <w:t xml:space="preserve">operation </w:t>
      </w:r>
      <w:r w:rsidRPr="00041D42">
        <w:rPr>
          <w:sz w:val="20"/>
          <w:szCs w:val="20"/>
          <w:lang w:eastAsia="zh-CN"/>
        </w:rPr>
        <w:t xml:space="preserve">experience, the </w:t>
      </w:r>
      <w:r w:rsidRPr="00041D42">
        <w:rPr>
          <w:rFonts w:hint="eastAsia"/>
          <w:sz w:val="20"/>
          <w:szCs w:val="20"/>
          <w:lang w:eastAsia="zh-CN"/>
        </w:rPr>
        <w:t xml:space="preserve">offset </w:t>
      </w:r>
      <w:r w:rsidRPr="00041D42">
        <w:rPr>
          <w:sz w:val="20"/>
          <w:szCs w:val="20"/>
          <w:lang w:eastAsia="zh-CN"/>
        </w:rPr>
        <w:t xml:space="preserve">distance between the satellite and </w:t>
      </w:r>
      <w:r w:rsidRPr="00041D42">
        <w:rPr>
          <w:rFonts w:hint="eastAsia"/>
          <w:sz w:val="20"/>
          <w:szCs w:val="20"/>
          <w:lang w:eastAsia="zh-CN"/>
        </w:rPr>
        <w:t xml:space="preserve">UE </w:t>
      </w:r>
      <w:r w:rsidRPr="00041D42">
        <w:rPr>
          <w:sz w:val="20"/>
          <w:szCs w:val="20"/>
          <w:lang w:eastAsia="zh-CN"/>
        </w:rPr>
        <w:t xml:space="preserve">due to </w:t>
      </w:r>
      <w:r w:rsidRPr="00041D42">
        <w:rPr>
          <w:rFonts w:hint="eastAsia"/>
          <w:sz w:val="20"/>
          <w:szCs w:val="20"/>
          <w:lang w:eastAsia="zh-CN"/>
        </w:rPr>
        <w:t xml:space="preserve">ephemeris information outdated </w:t>
      </w:r>
      <w:r w:rsidRPr="00041D42">
        <w:rPr>
          <w:sz w:val="20"/>
          <w:szCs w:val="20"/>
          <w:lang w:eastAsia="zh-CN"/>
        </w:rPr>
        <w:t xml:space="preserve">is </w:t>
      </w:r>
      <w:r w:rsidRPr="00041D42">
        <w:rPr>
          <w:rFonts w:hint="eastAsia"/>
          <w:sz w:val="20"/>
          <w:szCs w:val="20"/>
          <w:lang w:eastAsia="zh-CN"/>
        </w:rPr>
        <w:t>less than</w:t>
      </w:r>
      <w:r w:rsidRPr="00041D42">
        <w:rPr>
          <w:sz w:val="20"/>
          <w:szCs w:val="20"/>
          <w:lang w:eastAsia="zh-CN"/>
        </w:rPr>
        <w:t xml:space="preserve"> 10km</w:t>
      </w:r>
      <w:r w:rsidRPr="00041D42">
        <w:rPr>
          <w:rFonts w:hint="eastAsia"/>
          <w:sz w:val="20"/>
          <w:szCs w:val="20"/>
          <w:lang w:eastAsia="zh-CN"/>
        </w:rPr>
        <w:t xml:space="preserve"> </w:t>
      </w:r>
      <w:r w:rsidRPr="00041D42">
        <w:rPr>
          <w:sz w:val="20"/>
          <w:szCs w:val="20"/>
          <w:lang w:eastAsia="zh-CN"/>
        </w:rPr>
        <w:t>within a week</w:t>
      </w:r>
      <w:r w:rsidRPr="00041D42">
        <w:rPr>
          <w:rFonts w:hint="eastAsia"/>
          <w:sz w:val="20"/>
          <w:szCs w:val="20"/>
          <w:lang w:eastAsia="zh-CN"/>
        </w:rPr>
        <w:t xml:space="preserve">. As shown in Table </w:t>
      </w:r>
      <w:r w:rsidR="005C78FC" w:rsidRPr="00041D42">
        <w:rPr>
          <w:rFonts w:hint="eastAsia"/>
          <w:sz w:val="20"/>
          <w:szCs w:val="20"/>
          <w:lang w:eastAsia="zh-CN"/>
        </w:rPr>
        <w:t>3</w:t>
      </w:r>
      <w:r w:rsidRPr="00041D42">
        <w:rPr>
          <w:rFonts w:hint="eastAsia"/>
          <w:sz w:val="20"/>
          <w:szCs w:val="20"/>
          <w:lang w:eastAsia="zh-CN"/>
        </w:rPr>
        <w:t>,</w:t>
      </w:r>
      <w:r w:rsidRPr="00041D42">
        <w:rPr>
          <w:sz w:val="20"/>
          <w:szCs w:val="20"/>
        </w:rPr>
        <w:t xml:space="preserve"> </w:t>
      </w:r>
      <w:r w:rsidRPr="00041D42">
        <w:rPr>
          <w:sz w:val="20"/>
          <w:szCs w:val="20"/>
          <w:lang w:eastAsia="zh-CN"/>
        </w:rPr>
        <w:t>the minimum distance covered by the uplink TA</w:t>
      </w:r>
      <w:r w:rsidRPr="00041D42">
        <w:rPr>
          <w:rFonts w:hint="eastAsia"/>
          <w:sz w:val="20"/>
          <w:szCs w:val="20"/>
          <w:lang w:eastAsia="zh-CN"/>
        </w:rPr>
        <w:t xml:space="preserve"> is </w:t>
      </w:r>
      <w:r w:rsidRPr="00041D42">
        <w:rPr>
          <w:sz w:val="20"/>
          <w:szCs w:val="20"/>
        </w:rPr>
        <w:t>18.75 km</w:t>
      </w:r>
      <w:r w:rsidRPr="00041D42">
        <w:rPr>
          <w:rFonts w:hint="eastAsia"/>
          <w:sz w:val="20"/>
          <w:szCs w:val="20"/>
          <w:lang w:eastAsia="zh-CN"/>
        </w:rPr>
        <w:t xml:space="preserve">, which is greater than </w:t>
      </w:r>
      <w:r w:rsidRPr="00041D42">
        <w:rPr>
          <w:sz w:val="20"/>
          <w:szCs w:val="20"/>
          <w:lang w:eastAsia="zh-CN"/>
        </w:rPr>
        <w:t>10km</w:t>
      </w:r>
      <w:r w:rsidRPr="00041D42">
        <w:rPr>
          <w:rFonts w:hint="eastAsia"/>
          <w:sz w:val="20"/>
          <w:szCs w:val="20"/>
          <w:lang w:eastAsia="zh-CN"/>
        </w:rPr>
        <w:t xml:space="preserve">. Hence, based on reasonable </w:t>
      </w:r>
      <w:r w:rsidR="00BB0A58" w:rsidRPr="00041D42">
        <w:rPr>
          <w:rFonts w:hint="eastAsia"/>
          <w:sz w:val="20"/>
          <w:szCs w:val="20"/>
          <w:lang w:eastAsia="zh-CN"/>
        </w:rPr>
        <w:t xml:space="preserve">error </w:t>
      </w:r>
      <w:r w:rsidR="00BB0A58" w:rsidRPr="00041D42">
        <w:rPr>
          <w:sz w:val="20"/>
          <w:szCs w:val="20"/>
          <w:lang w:eastAsia="zh-CN"/>
        </w:rPr>
        <w:t>rang</w:t>
      </w:r>
      <w:r w:rsidR="00BB0A58" w:rsidRPr="00041D42">
        <w:rPr>
          <w:rFonts w:hint="eastAsia"/>
          <w:sz w:val="20"/>
          <w:szCs w:val="20"/>
          <w:lang w:eastAsia="zh-CN"/>
        </w:rPr>
        <w:t xml:space="preserve">e </w:t>
      </w:r>
      <w:r w:rsidR="00BB0A58">
        <w:rPr>
          <w:rFonts w:hint="eastAsia"/>
          <w:sz w:val="20"/>
          <w:szCs w:val="20"/>
          <w:lang w:eastAsia="zh-CN"/>
        </w:rPr>
        <w:t xml:space="preserve">of </w:t>
      </w:r>
      <w:r w:rsidRPr="00041D42">
        <w:rPr>
          <w:rFonts w:hint="eastAsia"/>
          <w:sz w:val="20"/>
          <w:szCs w:val="20"/>
          <w:lang w:eastAsia="zh-CN"/>
        </w:rPr>
        <w:t>ephemeris information, i</w:t>
      </w:r>
      <w:r w:rsidRPr="00041D42">
        <w:rPr>
          <w:sz w:val="20"/>
          <w:szCs w:val="20"/>
          <w:lang w:eastAsia="zh-CN"/>
        </w:rPr>
        <w:t xml:space="preserve">t may </w:t>
      </w:r>
      <w:r w:rsidRPr="00041D42">
        <w:rPr>
          <w:rFonts w:hint="eastAsia"/>
          <w:sz w:val="20"/>
          <w:szCs w:val="20"/>
          <w:lang w:eastAsia="zh-CN"/>
        </w:rPr>
        <w:t>not be</w:t>
      </w:r>
      <w:r w:rsidRPr="00041D42">
        <w:rPr>
          <w:sz w:val="20"/>
          <w:szCs w:val="20"/>
          <w:lang w:eastAsia="zh-CN"/>
        </w:rPr>
        <w:t xml:space="preserve"> necessar</w:t>
      </w:r>
      <w:r w:rsidR="00243966">
        <w:rPr>
          <w:sz w:val="20"/>
          <w:szCs w:val="20"/>
          <w:lang w:eastAsia="zh-CN"/>
        </w:rPr>
        <w:t>y to increase</w:t>
      </w:r>
      <w:r w:rsidR="00243966">
        <w:rPr>
          <w:rFonts w:hint="eastAsia"/>
          <w:sz w:val="20"/>
          <w:szCs w:val="20"/>
          <w:lang w:eastAsia="zh-CN"/>
        </w:rPr>
        <w:t xml:space="preserve"> </w:t>
      </w:r>
      <w:r w:rsidRPr="00041D42">
        <w:rPr>
          <w:sz w:val="20"/>
          <w:szCs w:val="20"/>
          <w:lang w:eastAsia="zh-CN"/>
        </w:rPr>
        <w:t>bit width of the TA command</w:t>
      </w:r>
      <w:r w:rsidRPr="00041D42">
        <w:rPr>
          <w:rFonts w:hint="eastAsia"/>
          <w:sz w:val="20"/>
          <w:szCs w:val="20"/>
          <w:lang w:eastAsia="zh-CN"/>
        </w:rPr>
        <w:t>.</w:t>
      </w:r>
    </w:p>
    <w:p w:rsidR="00833D03" w:rsidRPr="00041D42" w:rsidRDefault="001458AE" w:rsidP="001458AE">
      <w:pPr>
        <w:rPr>
          <w:b/>
          <w:sz w:val="20"/>
          <w:szCs w:val="20"/>
          <w:lang w:eastAsia="zh-CN"/>
        </w:rPr>
      </w:pPr>
      <w:r w:rsidRPr="00041D42">
        <w:rPr>
          <w:b/>
          <w:sz w:val="20"/>
          <w:szCs w:val="20"/>
          <w:lang w:eastAsia="zh-CN"/>
        </w:rPr>
        <w:t xml:space="preserve">Proposal </w:t>
      </w:r>
      <w:r w:rsidR="004B531C">
        <w:rPr>
          <w:rFonts w:hint="eastAsia"/>
          <w:b/>
          <w:sz w:val="20"/>
          <w:szCs w:val="20"/>
          <w:lang w:eastAsia="zh-CN"/>
        </w:rPr>
        <w:t>8</w:t>
      </w:r>
      <w:r w:rsidRPr="00041D42">
        <w:rPr>
          <w:rFonts w:hint="eastAsia"/>
          <w:b/>
          <w:sz w:val="20"/>
          <w:szCs w:val="20"/>
          <w:lang w:eastAsia="zh-CN"/>
        </w:rPr>
        <w:t>:</w:t>
      </w:r>
      <w:r w:rsidRPr="00041D42">
        <w:rPr>
          <w:b/>
          <w:sz w:val="20"/>
          <w:szCs w:val="20"/>
          <w:lang w:eastAsia="zh-CN"/>
        </w:rPr>
        <w:t xml:space="preserve"> </w:t>
      </w:r>
      <w:r w:rsidR="00833D03" w:rsidRPr="00041D42">
        <w:rPr>
          <w:rFonts w:hint="eastAsia"/>
          <w:b/>
          <w:sz w:val="20"/>
          <w:szCs w:val="20"/>
          <w:lang w:eastAsia="zh-CN"/>
        </w:rPr>
        <w:t>Confirm</w:t>
      </w:r>
      <w:r w:rsidR="00362EC8">
        <w:rPr>
          <w:rFonts w:hint="eastAsia"/>
          <w:b/>
          <w:sz w:val="20"/>
          <w:szCs w:val="20"/>
          <w:lang w:eastAsia="zh-CN"/>
        </w:rPr>
        <w:t xml:space="preserve"> the working assumption </w:t>
      </w:r>
      <w:r w:rsidR="00833D03" w:rsidRPr="00041D42">
        <w:rPr>
          <w:b/>
          <w:sz w:val="20"/>
          <w:szCs w:val="20"/>
          <w:lang w:eastAsia="zh-CN"/>
        </w:rPr>
        <w:t xml:space="preserve">that the existing TAC 12-bit field in msg2 (or </w:t>
      </w:r>
      <w:proofErr w:type="spellStart"/>
      <w:r w:rsidR="00833D03" w:rsidRPr="00041D42">
        <w:rPr>
          <w:b/>
          <w:sz w:val="20"/>
          <w:szCs w:val="20"/>
          <w:lang w:eastAsia="zh-CN"/>
        </w:rPr>
        <w:t>msgB</w:t>
      </w:r>
      <w:proofErr w:type="spellEnd"/>
      <w:r w:rsidR="00833D03" w:rsidRPr="00041D42">
        <w:rPr>
          <w:b/>
          <w:sz w:val="20"/>
          <w:szCs w:val="20"/>
          <w:lang w:eastAsia="zh-CN"/>
        </w:rPr>
        <w:t>) can be reused without any extension.</w:t>
      </w:r>
    </w:p>
    <w:p w:rsidR="00F475F1" w:rsidRPr="003D4417" w:rsidRDefault="00833D03" w:rsidP="001458AE">
      <w:pPr>
        <w:rPr>
          <w:b/>
          <w:lang w:eastAsia="zh-CN"/>
        </w:rPr>
      </w:pPr>
      <w:r w:rsidRPr="003D4417">
        <w:rPr>
          <w:b/>
          <w:lang w:eastAsia="zh-CN"/>
        </w:rPr>
        <w:t xml:space="preserve"> </w:t>
      </w:r>
    </w:p>
    <w:p w:rsidR="001458AE" w:rsidRDefault="00105AF6" w:rsidP="0012139E">
      <w:pPr>
        <w:pStyle w:val="4"/>
        <w:rPr>
          <w:lang w:eastAsia="zh-CN"/>
        </w:rPr>
      </w:pPr>
      <w:r w:rsidRPr="003D4417">
        <w:rPr>
          <w:rFonts w:hint="eastAsia"/>
          <w:lang w:eastAsia="zh-CN"/>
        </w:rPr>
        <w:t>TA update</w:t>
      </w:r>
      <w:r w:rsidR="00FF0F61">
        <w:rPr>
          <w:rFonts w:hint="eastAsia"/>
          <w:lang w:eastAsia="zh-CN"/>
        </w:rPr>
        <w:t xml:space="preserve"> in other TAC command</w:t>
      </w:r>
    </w:p>
    <w:p w:rsidR="00792D49" w:rsidRPr="00041D42" w:rsidRDefault="0070687D" w:rsidP="00792D49">
      <w:pPr>
        <w:rPr>
          <w:rStyle w:val="tlid-translation"/>
          <w:sz w:val="20"/>
          <w:szCs w:val="20"/>
          <w:lang w:val="en" w:eastAsia="zh-CN"/>
        </w:rPr>
      </w:pPr>
      <w:r w:rsidRPr="00041D42">
        <w:rPr>
          <w:rFonts w:hint="eastAsia"/>
          <w:sz w:val="20"/>
          <w:szCs w:val="20"/>
          <w:lang w:eastAsia="zh-CN"/>
        </w:rPr>
        <w:t>Based on last meeting,</w:t>
      </w:r>
      <w:r w:rsidRPr="00041D42">
        <w:rPr>
          <w:sz w:val="20"/>
          <w:szCs w:val="20"/>
        </w:rPr>
        <w:t xml:space="preserve"> </w:t>
      </w:r>
      <w:r w:rsidRPr="00041D42">
        <w:rPr>
          <w:rFonts w:hint="eastAsia"/>
          <w:sz w:val="20"/>
          <w:szCs w:val="20"/>
          <w:lang w:eastAsia="zh-CN"/>
        </w:rPr>
        <w:t>i</w:t>
      </w:r>
      <w:r w:rsidR="005F7386">
        <w:rPr>
          <w:sz w:val="20"/>
          <w:szCs w:val="20"/>
          <w:lang w:eastAsia="zh-CN"/>
        </w:rPr>
        <w:t xml:space="preserve">t is necessary to </w:t>
      </w:r>
      <w:r w:rsidR="005F7386">
        <w:rPr>
          <w:rFonts w:hint="eastAsia"/>
          <w:sz w:val="20"/>
          <w:szCs w:val="20"/>
          <w:lang w:eastAsia="zh-CN"/>
        </w:rPr>
        <w:t>make it clear to t</w:t>
      </w:r>
      <w:r w:rsidRPr="00041D42">
        <w:rPr>
          <w:sz w:val="20"/>
          <w:szCs w:val="20"/>
          <w:lang w:eastAsia="zh-CN"/>
        </w:rPr>
        <w:t xml:space="preserve">he definition of open-loop </w:t>
      </w:r>
      <w:r w:rsidR="002A0E9B">
        <w:rPr>
          <w:rFonts w:hint="eastAsia"/>
          <w:sz w:val="20"/>
          <w:szCs w:val="20"/>
          <w:lang w:eastAsia="zh-CN"/>
        </w:rPr>
        <w:t xml:space="preserve">TA </w:t>
      </w:r>
      <w:r w:rsidRPr="00041D42">
        <w:rPr>
          <w:sz w:val="20"/>
          <w:szCs w:val="20"/>
          <w:lang w:eastAsia="zh-CN"/>
        </w:rPr>
        <w:t>and close-loop</w:t>
      </w:r>
      <w:r w:rsidR="002A0E9B">
        <w:rPr>
          <w:rFonts w:hint="eastAsia"/>
          <w:sz w:val="20"/>
          <w:szCs w:val="20"/>
          <w:lang w:eastAsia="zh-CN"/>
        </w:rPr>
        <w:t xml:space="preserve"> TA</w:t>
      </w:r>
      <w:r w:rsidRPr="00041D42">
        <w:rPr>
          <w:rFonts w:hint="eastAsia"/>
          <w:sz w:val="20"/>
          <w:szCs w:val="20"/>
          <w:lang w:eastAsia="zh-CN"/>
        </w:rPr>
        <w:t>.</w:t>
      </w:r>
      <w:r w:rsidR="00792D49" w:rsidRPr="00041D42">
        <w:rPr>
          <w:sz w:val="20"/>
          <w:szCs w:val="20"/>
          <w:lang w:val="en"/>
        </w:rPr>
        <w:t xml:space="preserve"> </w:t>
      </w:r>
      <w:r w:rsidR="00792D49" w:rsidRPr="00041D42">
        <w:rPr>
          <w:rStyle w:val="tlid-translation"/>
          <w:sz w:val="20"/>
          <w:szCs w:val="20"/>
          <w:lang w:val="en"/>
        </w:rPr>
        <w:t xml:space="preserve">Open-loop timing maintenance refers to that the </w:t>
      </w:r>
      <w:r w:rsidR="00E47513">
        <w:rPr>
          <w:rStyle w:val="tlid-translation"/>
          <w:rFonts w:hint="eastAsia"/>
          <w:sz w:val="20"/>
          <w:szCs w:val="20"/>
          <w:lang w:val="en" w:eastAsia="zh-CN"/>
        </w:rPr>
        <w:t>UE</w:t>
      </w:r>
      <w:r w:rsidR="00792D49" w:rsidRPr="00041D42">
        <w:rPr>
          <w:rStyle w:val="tlid-translation"/>
          <w:sz w:val="20"/>
          <w:szCs w:val="20"/>
          <w:lang w:val="en"/>
        </w:rPr>
        <w:t xml:space="preserve"> adjusts the </w:t>
      </w:r>
      <w:r w:rsidR="00792D49" w:rsidRPr="00041D42">
        <w:rPr>
          <w:rStyle w:val="tlid-translation"/>
          <w:rFonts w:hint="eastAsia"/>
          <w:sz w:val="20"/>
          <w:szCs w:val="20"/>
          <w:lang w:val="en" w:eastAsia="zh-CN"/>
        </w:rPr>
        <w:t>uplink</w:t>
      </w:r>
      <w:r w:rsidR="00792D49" w:rsidRPr="00041D42">
        <w:rPr>
          <w:rStyle w:val="tlid-translation"/>
          <w:sz w:val="20"/>
          <w:szCs w:val="20"/>
          <w:lang w:val="en"/>
        </w:rPr>
        <w:t xml:space="preserve"> timing advance (TA) based on the downlink </w:t>
      </w:r>
      <w:r w:rsidR="001847F4">
        <w:rPr>
          <w:rStyle w:val="tlid-translation"/>
          <w:rFonts w:hint="eastAsia"/>
          <w:sz w:val="20"/>
          <w:szCs w:val="20"/>
          <w:lang w:val="en" w:eastAsia="zh-CN"/>
        </w:rPr>
        <w:t xml:space="preserve">reference </w:t>
      </w:r>
      <w:r w:rsidR="00792D49" w:rsidRPr="00041D42">
        <w:rPr>
          <w:rStyle w:val="tlid-translation"/>
          <w:sz w:val="20"/>
          <w:szCs w:val="20"/>
          <w:lang w:val="en"/>
        </w:rPr>
        <w:t xml:space="preserve">signal, </w:t>
      </w:r>
      <w:r w:rsidR="00454D15">
        <w:rPr>
          <w:rStyle w:val="tlid-translation"/>
          <w:rFonts w:hint="eastAsia"/>
          <w:sz w:val="20"/>
          <w:szCs w:val="20"/>
          <w:lang w:val="en" w:eastAsia="zh-CN"/>
        </w:rPr>
        <w:t xml:space="preserve">or </w:t>
      </w:r>
      <w:r w:rsidR="00792D49" w:rsidRPr="00041D42">
        <w:rPr>
          <w:rStyle w:val="tlid-translation"/>
          <w:sz w:val="20"/>
          <w:szCs w:val="20"/>
          <w:lang w:val="en"/>
        </w:rPr>
        <w:t xml:space="preserve">ephemeris information and </w:t>
      </w:r>
      <w:r w:rsidR="00E47513">
        <w:rPr>
          <w:rStyle w:val="tlid-translation"/>
          <w:rFonts w:hint="eastAsia"/>
          <w:sz w:val="20"/>
          <w:szCs w:val="20"/>
          <w:lang w:val="en" w:eastAsia="zh-CN"/>
        </w:rPr>
        <w:t>UE</w:t>
      </w:r>
      <w:r w:rsidR="00792D49" w:rsidRPr="00041D42">
        <w:rPr>
          <w:rStyle w:val="tlid-translation"/>
          <w:sz w:val="20"/>
          <w:szCs w:val="20"/>
          <w:lang w:val="en"/>
        </w:rPr>
        <w:t xml:space="preserve"> position information, without requiring TA instructions from the network, and the</w:t>
      </w:r>
      <w:r w:rsidR="00C84BED">
        <w:rPr>
          <w:rStyle w:val="tlid-translation"/>
          <w:rFonts w:hint="eastAsia"/>
          <w:sz w:val="20"/>
          <w:szCs w:val="20"/>
          <w:lang w:val="en" w:eastAsia="zh-CN"/>
        </w:rPr>
        <w:t xml:space="preserve"> UE</w:t>
      </w:r>
      <w:r w:rsidR="00792D49" w:rsidRPr="00041D42">
        <w:rPr>
          <w:rStyle w:val="tlid-translation"/>
          <w:sz w:val="20"/>
          <w:szCs w:val="20"/>
          <w:lang w:val="en"/>
        </w:rPr>
        <w:t xml:space="preserve"> maintains </w:t>
      </w:r>
      <w:r w:rsidR="00792D49" w:rsidRPr="00041D42">
        <w:rPr>
          <w:rStyle w:val="tlid-translation"/>
          <w:rFonts w:hint="eastAsia"/>
          <w:sz w:val="20"/>
          <w:szCs w:val="20"/>
          <w:lang w:val="en" w:eastAsia="zh-CN"/>
        </w:rPr>
        <w:t>uplink</w:t>
      </w:r>
      <w:r w:rsidR="00792D49" w:rsidRPr="00041D42">
        <w:rPr>
          <w:rStyle w:val="tlid-translation"/>
          <w:sz w:val="20"/>
          <w:szCs w:val="20"/>
          <w:lang w:val="en"/>
        </w:rPr>
        <w:t xml:space="preserve"> timing synchronization by itself</w:t>
      </w:r>
      <w:r w:rsidR="00792D49" w:rsidRPr="00041D42">
        <w:rPr>
          <w:rStyle w:val="tlid-translation"/>
          <w:rFonts w:hint="eastAsia"/>
          <w:sz w:val="20"/>
          <w:szCs w:val="20"/>
          <w:lang w:val="en" w:eastAsia="zh-CN"/>
        </w:rPr>
        <w:t>.</w:t>
      </w:r>
    </w:p>
    <w:p w:rsidR="0070687D" w:rsidRDefault="00792D49" w:rsidP="0070687D">
      <w:pPr>
        <w:rPr>
          <w:rStyle w:val="tlid-translation"/>
          <w:sz w:val="20"/>
          <w:szCs w:val="20"/>
          <w:lang w:val="en" w:eastAsia="zh-CN"/>
        </w:rPr>
      </w:pPr>
      <w:r w:rsidRPr="00041D42">
        <w:rPr>
          <w:rStyle w:val="tlid-translation"/>
          <w:sz w:val="20"/>
          <w:szCs w:val="20"/>
          <w:lang w:val="en"/>
        </w:rPr>
        <w:t xml:space="preserve">Closed-loop timing maintenance means that the network estimates the uplink timing deviation by detecting the uplink signal sent by the </w:t>
      </w:r>
      <w:r w:rsidR="00E47513">
        <w:rPr>
          <w:rStyle w:val="tlid-translation"/>
          <w:rFonts w:hint="eastAsia"/>
          <w:sz w:val="20"/>
          <w:szCs w:val="20"/>
          <w:lang w:val="en" w:eastAsia="zh-CN"/>
        </w:rPr>
        <w:t>UE</w:t>
      </w:r>
      <w:r w:rsidRPr="00041D42">
        <w:rPr>
          <w:rStyle w:val="tlid-translation"/>
          <w:sz w:val="20"/>
          <w:szCs w:val="20"/>
          <w:lang w:val="en"/>
        </w:rPr>
        <w:t xml:space="preserve">, and sends an uplink timing adjustment command to notify the </w:t>
      </w:r>
      <w:r w:rsidR="00E47513">
        <w:rPr>
          <w:rStyle w:val="tlid-translation"/>
          <w:rFonts w:hint="eastAsia"/>
          <w:sz w:val="20"/>
          <w:szCs w:val="20"/>
          <w:lang w:val="en" w:eastAsia="zh-CN"/>
        </w:rPr>
        <w:t>UE</w:t>
      </w:r>
      <w:r w:rsidRPr="00041D42">
        <w:rPr>
          <w:rStyle w:val="tlid-translation"/>
          <w:sz w:val="20"/>
          <w:szCs w:val="20"/>
          <w:lang w:val="en"/>
        </w:rPr>
        <w:t xml:space="preserve">. </w:t>
      </w:r>
      <w:r w:rsidR="00E47513">
        <w:rPr>
          <w:rStyle w:val="tlid-translation"/>
          <w:sz w:val="20"/>
          <w:szCs w:val="20"/>
          <w:lang w:val="en" w:eastAsia="zh-CN"/>
        </w:rPr>
        <w:t>A</w:t>
      </w:r>
      <w:r w:rsidR="00E47513">
        <w:rPr>
          <w:rStyle w:val="tlid-translation"/>
          <w:rFonts w:hint="eastAsia"/>
          <w:sz w:val="20"/>
          <w:szCs w:val="20"/>
          <w:lang w:val="en" w:eastAsia="zh-CN"/>
        </w:rPr>
        <w:t>nd then t</w:t>
      </w:r>
      <w:r w:rsidRPr="00041D42">
        <w:rPr>
          <w:rStyle w:val="tlid-translation"/>
          <w:sz w:val="20"/>
          <w:szCs w:val="20"/>
          <w:lang w:val="en"/>
        </w:rPr>
        <w:t xml:space="preserve">he </w:t>
      </w:r>
      <w:r w:rsidR="00E47513">
        <w:rPr>
          <w:rStyle w:val="tlid-translation"/>
          <w:rFonts w:hint="eastAsia"/>
          <w:sz w:val="20"/>
          <w:szCs w:val="20"/>
          <w:lang w:val="en" w:eastAsia="zh-CN"/>
        </w:rPr>
        <w:t>UE</w:t>
      </w:r>
      <w:r w:rsidRPr="00041D42">
        <w:rPr>
          <w:rStyle w:val="tlid-translation"/>
          <w:sz w:val="20"/>
          <w:szCs w:val="20"/>
          <w:lang w:val="en"/>
        </w:rPr>
        <w:t xml:space="preserve"> performs uplink timing adjustment based on the network command</w:t>
      </w:r>
      <w:r w:rsidRPr="00041D42">
        <w:rPr>
          <w:rStyle w:val="tlid-translation"/>
          <w:rFonts w:hint="eastAsia"/>
          <w:sz w:val="20"/>
          <w:szCs w:val="20"/>
          <w:lang w:val="en" w:eastAsia="zh-CN"/>
        </w:rPr>
        <w:t>.</w:t>
      </w:r>
    </w:p>
    <w:p w:rsidR="000B2D02" w:rsidRPr="00041D42" w:rsidRDefault="000B2D02" w:rsidP="0070687D">
      <w:pPr>
        <w:rPr>
          <w:rStyle w:val="tlid-translation"/>
          <w:sz w:val="20"/>
          <w:szCs w:val="20"/>
          <w:lang w:val="en" w:eastAsia="zh-CN"/>
        </w:rPr>
      </w:pPr>
      <w:r>
        <w:rPr>
          <w:rStyle w:val="tlid-translation"/>
          <w:sz w:val="20"/>
          <w:szCs w:val="20"/>
          <w:lang w:val="en" w:eastAsia="zh-CN"/>
        </w:rPr>
        <w:t>B</w:t>
      </w:r>
      <w:r>
        <w:rPr>
          <w:rStyle w:val="tlid-translation"/>
          <w:rFonts w:hint="eastAsia"/>
          <w:sz w:val="20"/>
          <w:szCs w:val="20"/>
          <w:lang w:val="en" w:eastAsia="zh-CN"/>
        </w:rPr>
        <w:t xml:space="preserve">ased on above definition, if indicating the timing drift to </w:t>
      </w:r>
      <w:r w:rsidR="00587689">
        <w:rPr>
          <w:rStyle w:val="tlid-translation"/>
          <w:rFonts w:hint="eastAsia"/>
          <w:sz w:val="20"/>
          <w:szCs w:val="20"/>
          <w:lang w:val="en" w:eastAsia="zh-CN"/>
        </w:rPr>
        <w:t xml:space="preserve">help </w:t>
      </w:r>
      <w:r>
        <w:rPr>
          <w:rStyle w:val="tlid-translation"/>
          <w:rFonts w:hint="eastAsia"/>
          <w:sz w:val="20"/>
          <w:szCs w:val="20"/>
          <w:lang w:val="en" w:eastAsia="zh-CN"/>
        </w:rPr>
        <w:t xml:space="preserve">UE to do TA </w:t>
      </w:r>
      <w:r>
        <w:rPr>
          <w:rStyle w:val="tlid-translation"/>
          <w:sz w:val="20"/>
          <w:szCs w:val="20"/>
          <w:lang w:val="en" w:eastAsia="zh-CN"/>
        </w:rPr>
        <w:t>maintenance</w:t>
      </w:r>
      <w:r>
        <w:rPr>
          <w:rStyle w:val="tlid-translation"/>
          <w:rFonts w:hint="eastAsia"/>
          <w:sz w:val="20"/>
          <w:szCs w:val="20"/>
          <w:lang w:val="en" w:eastAsia="zh-CN"/>
        </w:rPr>
        <w:t>, it belongs to close-loop TA compensation.</w:t>
      </w:r>
    </w:p>
    <w:p w:rsidR="005C78FC" w:rsidRPr="00041D42" w:rsidRDefault="00C96E5F" w:rsidP="005C78FC">
      <w:pPr>
        <w:rPr>
          <w:sz w:val="20"/>
          <w:szCs w:val="20"/>
          <w:lang w:eastAsia="zh-CN"/>
        </w:rPr>
      </w:pPr>
      <w:r>
        <w:rPr>
          <w:sz w:val="20"/>
          <w:szCs w:val="20"/>
          <w:lang w:eastAsia="zh-CN"/>
        </w:rPr>
        <w:t>I</w:t>
      </w:r>
      <w:r>
        <w:rPr>
          <w:rFonts w:hint="eastAsia"/>
          <w:sz w:val="20"/>
          <w:szCs w:val="20"/>
          <w:lang w:eastAsia="zh-CN"/>
        </w:rPr>
        <w:t>n the conventional close-loop TA maintenance, t</w:t>
      </w:r>
      <w:r w:rsidR="005C78FC" w:rsidRPr="00041D42">
        <w:rPr>
          <w:sz w:val="20"/>
          <w:szCs w:val="20"/>
          <w:lang w:eastAsia="zh-CN"/>
        </w:rPr>
        <w:t>he network sends timing advance commands to a UE in connected mode to maintain uplink timing. There are 6 bits in the MAC</w:t>
      </w:r>
      <w:r w:rsidR="005C78FC" w:rsidRPr="00041D42">
        <w:rPr>
          <w:rFonts w:hint="eastAsia"/>
          <w:sz w:val="20"/>
          <w:szCs w:val="20"/>
          <w:lang w:eastAsia="zh-CN"/>
        </w:rPr>
        <w:t xml:space="preserve"> </w:t>
      </w:r>
      <w:r w:rsidR="005C78FC" w:rsidRPr="00041D42">
        <w:rPr>
          <w:sz w:val="20"/>
          <w:szCs w:val="20"/>
          <w:lang w:eastAsia="zh-CN"/>
        </w:rPr>
        <w:t xml:space="preserve">CE for indicating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sidR="005C78FC" w:rsidRPr="00041D42">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∈{0,1,…,63}</m:t>
        </m:r>
      </m:oMath>
      <w:r w:rsidR="005C78FC" w:rsidRPr="00041D42">
        <w:rPr>
          <w:sz w:val="20"/>
          <w:szCs w:val="20"/>
          <w:lang w:eastAsia="zh-CN"/>
        </w:rPr>
        <w:t xml:space="preserve"> to the UE. The UE calculates the new </w:t>
      </w:r>
      <w:r w:rsidR="00682B69" w:rsidRPr="00041D42">
        <w:rPr>
          <w:rFonts w:hint="eastAsia"/>
          <w:sz w:val="20"/>
          <w:szCs w:val="20"/>
          <w:lang w:eastAsia="zh-CN"/>
        </w:rPr>
        <w:t xml:space="preserve">relative </w:t>
      </w:r>
      <w:r w:rsidR="005C78FC" w:rsidRPr="00041D42">
        <w:rPr>
          <w:sz w:val="20"/>
          <w:szCs w:val="20"/>
          <w:lang w:eastAsia="zh-CN"/>
        </w:rPr>
        <w:t xml:space="preserve">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TA_new</m:t>
            </m:r>
          </m:sub>
        </m:sSub>
      </m:oMath>
      <w:r w:rsidR="005C78FC" w:rsidRPr="00041D42">
        <w:rPr>
          <w:sz w:val="20"/>
          <w:szCs w:val="20"/>
          <w:lang w:eastAsia="zh-CN"/>
        </w:rPr>
        <w:t xml:space="preserve"> using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TA_new</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TA_old</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-31)×16×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sidR="005C78FC" w:rsidRPr="00041D42">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005C78FC" w:rsidRPr="00041D42">
        <w:rPr>
          <w:sz w:val="20"/>
          <w:szCs w:val="20"/>
          <w:lang w:eastAsia="zh-CN"/>
        </w:rPr>
        <w:t xml:space="preserve"> </w:t>
      </w:r>
      <w:proofErr w:type="gramStart"/>
      <w:r w:rsidR="005C78FC" w:rsidRPr="00041D42">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=0.509 ns</m:t>
        </m:r>
      </m:oMath>
      <w:r w:rsidR="005C78FC" w:rsidRPr="00041D42">
        <w:rPr>
          <w:rFonts w:hint="eastAsia"/>
          <w:sz w:val="20"/>
          <w:szCs w:val="20"/>
          <w:lang w:eastAsia="zh-CN"/>
        </w:rPr>
        <w:t>)</w:t>
      </w:r>
      <w:r w:rsidR="005C78FC" w:rsidRPr="00041D42">
        <w:rPr>
          <w:sz w:val="20"/>
          <w:szCs w:val="20"/>
          <w:lang w:eastAsia="zh-CN"/>
        </w:rPr>
        <w:t xml:space="preserve">. This allows a maximum change in the TA value of </w:t>
      </w:r>
      <m:oMath>
        <m:r>
          <m:rPr>
            <m:sty m:val="p"/>
          </m:rPr>
          <w:rPr>
            <w:rFonts w:ascii="Cambria Math" w:hAnsi="Cambria Math"/>
            <w:sz w:val="20"/>
            <w:szCs w:val="20"/>
            <w:lang w:eastAsia="zh-CN"/>
          </w:rPr>
          <m:t>32×16×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005C78FC" w:rsidRPr="00041D42">
        <w:rPr>
          <w:rFonts w:hint="eastAsia"/>
          <w:sz w:val="20"/>
          <w:szCs w:val="20"/>
          <w:lang w:eastAsia="zh-CN"/>
        </w:rPr>
        <w:t xml:space="preserve"> </w:t>
      </w:r>
      <w:r w:rsidR="005C78FC" w:rsidRPr="00041D42">
        <w:rPr>
          <w:sz w:val="20"/>
          <w:szCs w:val="20"/>
          <w:lang w:eastAsia="zh-CN"/>
        </w:rPr>
        <w:t xml:space="preserve">which is shown in Table </w:t>
      </w:r>
      <w:r w:rsidR="004C488B" w:rsidRPr="00041D42">
        <w:rPr>
          <w:rFonts w:hint="eastAsia"/>
          <w:sz w:val="20"/>
          <w:szCs w:val="20"/>
          <w:lang w:eastAsia="zh-CN"/>
        </w:rPr>
        <w:t>4</w:t>
      </w:r>
      <w:r w:rsidR="005C78FC" w:rsidRPr="00041D42">
        <w:rPr>
          <w:sz w:val="20"/>
          <w:szCs w:val="20"/>
          <w:lang w:eastAsia="zh-CN"/>
        </w:rPr>
        <w:t xml:space="preserve">. </w:t>
      </w:r>
    </w:p>
    <w:p w:rsidR="005C78FC" w:rsidRPr="00041D42" w:rsidRDefault="005C78FC" w:rsidP="005C78FC">
      <w:pPr>
        <w:pStyle w:val="aa"/>
        <w:keepNext/>
        <w:jc w:val="center"/>
        <w:rPr>
          <w:rFonts w:ascii="Times New Roman" w:eastAsia="宋体" w:hAnsi="Times New Roman" w:cs="Times New Roman"/>
          <w:b w:val="0"/>
          <w:kern w:val="0"/>
          <w:sz w:val="20"/>
          <w:szCs w:val="20"/>
          <w:lang w:eastAsia="zh-CN"/>
        </w:rPr>
      </w:pPr>
      <w:r w:rsidRPr="00041D42">
        <w:rPr>
          <w:sz w:val="20"/>
          <w:szCs w:val="20"/>
          <w:lang w:eastAsia="zh-CN"/>
        </w:rPr>
        <w:tab/>
      </w:r>
      <w:bookmarkStart w:id="15" w:name="_Ref16776495"/>
      <w:r w:rsidRPr="00041D42">
        <w:rPr>
          <w:rFonts w:ascii="Times New Roman" w:eastAsia="宋体" w:hAnsi="Times New Roman" w:cs="Times New Roman"/>
          <w:b w:val="0"/>
          <w:kern w:val="0"/>
          <w:sz w:val="20"/>
          <w:szCs w:val="20"/>
          <w:lang w:eastAsia="en-US"/>
        </w:rPr>
        <w:t xml:space="preserve">Table </w:t>
      </w:r>
      <w:bookmarkEnd w:id="15"/>
      <w:proofErr w:type="gramStart"/>
      <w:r w:rsidR="004C488B" w:rsidRPr="00041D42">
        <w:rPr>
          <w:rFonts w:ascii="Times New Roman" w:eastAsia="宋体" w:hAnsi="Times New Roman" w:cs="Times New Roman" w:hint="eastAsia"/>
          <w:b w:val="0"/>
          <w:kern w:val="0"/>
          <w:sz w:val="20"/>
          <w:szCs w:val="20"/>
          <w:lang w:eastAsia="en-US"/>
        </w:rPr>
        <w:t>4</w:t>
      </w:r>
      <w:r w:rsidRPr="00041D42">
        <w:rPr>
          <w:rFonts w:ascii="Times New Roman" w:eastAsia="宋体" w:hAnsi="Times New Roman" w:cs="Times New Roman"/>
          <w:b w:val="0"/>
          <w:kern w:val="0"/>
          <w:sz w:val="20"/>
          <w:szCs w:val="20"/>
          <w:lang w:eastAsia="en-US"/>
        </w:rPr>
        <w:t xml:space="preserve"> </w:t>
      </w:r>
      <w:r w:rsidR="002603DF" w:rsidRPr="00041D42">
        <w:rPr>
          <w:rFonts w:ascii="Times New Roman" w:eastAsia="宋体" w:hAnsi="Times New Roman" w:cs="Times New Roman" w:hint="eastAsia"/>
          <w:b w:val="0"/>
          <w:kern w:val="0"/>
          <w:sz w:val="20"/>
          <w:szCs w:val="20"/>
          <w:lang w:eastAsia="zh-CN"/>
        </w:rPr>
        <w:t>:</w:t>
      </w:r>
      <w:r w:rsidRPr="00041D42">
        <w:rPr>
          <w:rFonts w:ascii="Times New Roman" w:eastAsia="宋体" w:hAnsi="Times New Roman" w:cs="Times New Roman"/>
          <w:b w:val="0"/>
          <w:kern w:val="0"/>
          <w:sz w:val="20"/>
          <w:szCs w:val="20"/>
          <w:lang w:eastAsia="en-US"/>
        </w:rPr>
        <w:t>Maximum</w:t>
      </w:r>
      <w:proofErr w:type="gramEnd"/>
      <w:r w:rsidRPr="00041D42">
        <w:rPr>
          <w:rFonts w:ascii="Times New Roman" w:eastAsia="宋体" w:hAnsi="Times New Roman" w:cs="Times New Roman"/>
          <w:b w:val="0"/>
          <w:kern w:val="0"/>
          <w:sz w:val="20"/>
          <w:szCs w:val="20"/>
          <w:lang w:eastAsia="en-US"/>
        </w:rPr>
        <w:t xml:space="preserve"> change in TA value and Cycle Pre</w:t>
      </w:r>
      <w:r w:rsidR="002603DF" w:rsidRPr="00041D42">
        <w:rPr>
          <w:rFonts w:ascii="Times New Roman" w:eastAsia="宋体" w:hAnsi="Times New Roman" w:cs="Times New Roman"/>
          <w:b w:val="0"/>
          <w:kern w:val="0"/>
          <w:sz w:val="20"/>
          <w:szCs w:val="20"/>
          <w:lang w:eastAsia="en-US"/>
        </w:rPr>
        <w:t>fix (CP) length for various SCS</w:t>
      </w:r>
    </w:p>
    <w:tbl>
      <w:tblPr>
        <w:tblStyle w:val="ab"/>
        <w:tblW w:w="0" w:type="auto"/>
        <w:tblLook w:val="04A0" w:firstRow="1" w:lastRow="0" w:firstColumn="1" w:lastColumn="0" w:noHBand="0" w:noVBand="1"/>
      </w:tblPr>
      <w:tblGrid>
        <w:gridCol w:w="2149"/>
        <w:gridCol w:w="1414"/>
        <w:gridCol w:w="1587"/>
        <w:gridCol w:w="1686"/>
        <w:gridCol w:w="1686"/>
      </w:tblGrid>
      <w:tr w:rsidR="005C78FC" w:rsidRPr="00041D42" w:rsidTr="00420335">
        <w:tc>
          <w:tcPr>
            <w:tcW w:w="2376" w:type="dxa"/>
            <w:vAlign w:val="center"/>
          </w:tcPr>
          <w:p w:rsidR="005C78FC" w:rsidRPr="00041D42" w:rsidRDefault="005C78FC" w:rsidP="00420335">
            <w:pPr>
              <w:ind w:firstLine="440"/>
              <w:jc w:val="center"/>
              <w:rPr>
                <w:sz w:val="20"/>
                <w:szCs w:val="20"/>
              </w:rPr>
            </w:pPr>
            <w:r w:rsidRPr="00041D42">
              <w:rPr>
                <w:sz w:val="20"/>
                <w:szCs w:val="20"/>
              </w:rPr>
              <w:t>SCS</w:t>
            </w:r>
          </w:p>
        </w:tc>
        <w:tc>
          <w:tcPr>
            <w:tcW w:w="1560" w:type="dxa"/>
            <w:vAlign w:val="center"/>
          </w:tcPr>
          <w:p w:rsidR="005C78FC" w:rsidRPr="00041D42" w:rsidRDefault="005C78FC" w:rsidP="00420335">
            <w:pPr>
              <w:ind w:firstLine="440"/>
              <w:jc w:val="center"/>
              <w:rPr>
                <w:sz w:val="20"/>
                <w:szCs w:val="20"/>
              </w:rPr>
            </w:pPr>
            <w:r w:rsidRPr="00041D42">
              <w:rPr>
                <w:sz w:val="20"/>
                <w:szCs w:val="20"/>
              </w:rPr>
              <w:t>15 kHz</w:t>
            </w:r>
          </w:p>
        </w:tc>
        <w:tc>
          <w:tcPr>
            <w:tcW w:w="1787" w:type="dxa"/>
            <w:vAlign w:val="center"/>
          </w:tcPr>
          <w:p w:rsidR="005C78FC" w:rsidRPr="00041D42" w:rsidRDefault="005C78FC" w:rsidP="00420335">
            <w:pPr>
              <w:ind w:firstLine="440"/>
              <w:jc w:val="center"/>
              <w:rPr>
                <w:sz w:val="20"/>
                <w:szCs w:val="20"/>
              </w:rPr>
            </w:pPr>
            <w:r w:rsidRPr="00041D42">
              <w:rPr>
                <w:sz w:val="20"/>
                <w:szCs w:val="20"/>
              </w:rPr>
              <w:t>30 kHz</w:t>
            </w:r>
          </w:p>
        </w:tc>
        <w:tc>
          <w:tcPr>
            <w:tcW w:w="1905" w:type="dxa"/>
            <w:vAlign w:val="center"/>
          </w:tcPr>
          <w:p w:rsidR="005C78FC" w:rsidRPr="00041D42" w:rsidRDefault="005C78FC" w:rsidP="00420335">
            <w:pPr>
              <w:ind w:firstLine="440"/>
              <w:jc w:val="center"/>
              <w:rPr>
                <w:sz w:val="20"/>
                <w:szCs w:val="20"/>
              </w:rPr>
            </w:pPr>
            <w:r w:rsidRPr="00041D42">
              <w:rPr>
                <w:sz w:val="20"/>
                <w:szCs w:val="20"/>
              </w:rPr>
              <w:t>60 kHz</w:t>
            </w:r>
          </w:p>
        </w:tc>
        <w:tc>
          <w:tcPr>
            <w:tcW w:w="1905" w:type="dxa"/>
            <w:vAlign w:val="center"/>
          </w:tcPr>
          <w:p w:rsidR="005C78FC" w:rsidRPr="00041D42" w:rsidRDefault="005C78FC" w:rsidP="00420335">
            <w:pPr>
              <w:ind w:firstLine="440"/>
              <w:jc w:val="center"/>
              <w:rPr>
                <w:sz w:val="20"/>
                <w:szCs w:val="20"/>
              </w:rPr>
            </w:pPr>
            <w:r w:rsidRPr="00041D42">
              <w:rPr>
                <w:sz w:val="20"/>
                <w:szCs w:val="20"/>
              </w:rPr>
              <w:t>120 kHz</w:t>
            </w:r>
          </w:p>
        </w:tc>
      </w:tr>
      <w:tr w:rsidR="005C78FC" w:rsidRPr="00041D42" w:rsidTr="00420335">
        <w:tc>
          <w:tcPr>
            <w:tcW w:w="2376" w:type="dxa"/>
            <w:vAlign w:val="center"/>
          </w:tcPr>
          <w:p w:rsidR="005C78FC" w:rsidRPr="00041D42" w:rsidRDefault="005C78FC" w:rsidP="00420335">
            <w:pPr>
              <w:ind w:firstLine="440"/>
              <w:jc w:val="center"/>
              <w:rPr>
                <w:sz w:val="20"/>
                <w:szCs w:val="20"/>
              </w:rPr>
            </w:pPr>
            <w:r w:rsidRPr="00041D42">
              <w:rPr>
                <w:sz w:val="20"/>
                <w:szCs w:val="20"/>
              </w:rPr>
              <w:t>Max. change in TA per MAC-CE (us)</w:t>
            </w:r>
          </w:p>
        </w:tc>
        <w:tc>
          <w:tcPr>
            <w:tcW w:w="1560" w:type="dxa"/>
            <w:vAlign w:val="center"/>
          </w:tcPr>
          <w:p w:rsidR="005C78FC" w:rsidRPr="00041D42" w:rsidRDefault="005C78FC" w:rsidP="00420335">
            <w:pPr>
              <w:ind w:firstLine="440"/>
              <w:jc w:val="center"/>
              <w:rPr>
                <w:sz w:val="20"/>
                <w:szCs w:val="20"/>
              </w:rPr>
            </w:pPr>
            <w:r w:rsidRPr="00041D42">
              <w:rPr>
                <w:rFonts w:hint="eastAsia"/>
                <w:sz w:val="20"/>
                <w:szCs w:val="20"/>
              </w:rPr>
              <w:t>16.67</w:t>
            </w:r>
          </w:p>
        </w:tc>
        <w:tc>
          <w:tcPr>
            <w:tcW w:w="1787" w:type="dxa"/>
            <w:vAlign w:val="center"/>
          </w:tcPr>
          <w:p w:rsidR="005C78FC" w:rsidRPr="00041D42" w:rsidRDefault="005C78FC" w:rsidP="00420335">
            <w:pPr>
              <w:ind w:firstLine="440"/>
              <w:jc w:val="center"/>
              <w:rPr>
                <w:sz w:val="20"/>
                <w:szCs w:val="20"/>
              </w:rPr>
            </w:pPr>
            <w:r w:rsidRPr="00041D42">
              <w:rPr>
                <w:sz w:val="20"/>
                <w:szCs w:val="20"/>
              </w:rPr>
              <w:t>8.33</w:t>
            </w:r>
          </w:p>
        </w:tc>
        <w:tc>
          <w:tcPr>
            <w:tcW w:w="1905" w:type="dxa"/>
            <w:vAlign w:val="center"/>
          </w:tcPr>
          <w:p w:rsidR="005C78FC" w:rsidRPr="00041D42" w:rsidRDefault="005C78FC" w:rsidP="00420335">
            <w:pPr>
              <w:ind w:firstLine="440"/>
              <w:jc w:val="center"/>
              <w:rPr>
                <w:sz w:val="20"/>
                <w:szCs w:val="20"/>
              </w:rPr>
            </w:pPr>
            <w:r w:rsidRPr="00041D42">
              <w:rPr>
                <w:sz w:val="20"/>
                <w:szCs w:val="20"/>
              </w:rPr>
              <w:t>4.16</w:t>
            </w:r>
          </w:p>
        </w:tc>
        <w:tc>
          <w:tcPr>
            <w:tcW w:w="1905" w:type="dxa"/>
            <w:vAlign w:val="center"/>
          </w:tcPr>
          <w:p w:rsidR="005C78FC" w:rsidRPr="00041D42" w:rsidRDefault="005C78FC" w:rsidP="00420335">
            <w:pPr>
              <w:ind w:firstLine="440"/>
              <w:jc w:val="center"/>
              <w:rPr>
                <w:sz w:val="20"/>
                <w:szCs w:val="20"/>
              </w:rPr>
            </w:pPr>
            <w:r w:rsidRPr="00041D42">
              <w:rPr>
                <w:sz w:val="20"/>
                <w:szCs w:val="20"/>
              </w:rPr>
              <w:t>2.08</w:t>
            </w:r>
          </w:p>
        </w:tc>
      </w:tr>
    </w:tbl>
    <w:p w:rsidR="004424EE" w:rsidRPr="00041D42" w:rsidRDefault="004424EE" w:rsidP="005C78FC">
      <w:pPr>
        <w:pStyle w:val="Default"/>
        <w:spacing w:afterLines="50" w:after="156"/>
        <w:jc w:val="both"/>
        <w:rPr>
          <w:color w:val="auto"/>
          <w:sz w:val="20"/>
          <w:szCs w:val="20"/>
        </w:rPr>
      </w:pPr>
      <w:bookmarkStart w:id="16" w:name="_Toc16849425"/>
    </w:p>
    <w:p w:rsidR="005C78FC" w:rsidRPr="00041D42" w:rsidRDefault="005C78FC" w:rsidP="0012139E">
      <w:pPr>
        <w:rPr>
          <w:sz w:val="20"/>
          <w:szCs w:val="20"/>
          <w:lang w:eastAsia="zh-CN"/>
        </w:rPr>
      </w:pPr>
      <w:r w:rsidRPr="00041D42">
        <w:rPr>
          <w:rFonts w:hint="eastAsia"/>
          <w:sz w:val="20"/>
          <w:szCs w:val="20"/>
          <w:lang w:eastAsia="zh-CN"/>
        </w:rPr>
        <w:t>F</w:t>
      </w:r>
      <w:r w:rsidRPr="00041D42">
        <w:rPr>
          <w:sz w:val="20"/>
          <w:szCs w:val="20"/>
          <w:lang w:eastAsia="zh-CN"/>
        </w:rPr>
        <w:t xml:space="preserve">rom the Table </w:t>
      </w:r>
      <w:r w:rsidR="004424EE" w:rsidRPr="00041D42">
        <w:rPr>
          <w:rFonts w:hint="eastAsia"/>
          <w:sz w:val="20"/>
          <w:szCs w:val="20"/>
          <w:lang w:eastAsia="zh-CN"/>
        </w:rPr>
        <w:t>4</w:t>
      </w:r>
      <w:r w:rsidRPr="00041D42">
        <w:rPr>
          <w:sz w:val="20"/>
          <w:szCs w:val="20"/>
          <w:lang w:eastAsia="zh-CN"/>
        </w:rPr>
        <w:t xml:space="preserve"> larger SCS </w:t>
      </w:r>
      <w:r w:rsidRPr="00041D42">
        <w:rPr>
          <w:rFonts w:hint="eastAsia"/>
          <w:sz w:val="20"/>
          <w:szCs w:val="20"/>
          <w:lang w:eastAsia="zh-CN"/>
        </w:rPr>
        <w:t xml:space="preserve">will support </w:t>
      </w:r>
      <w:r w:rsidRPr="00041D42">
        <w:rPr>
          <w:sz w:val="20"/>
          <w:szCs w:val="20"/>
          <w:lang w:eastAsia="zh-CN"/>
        </w:rPr>
        <w:t xml:space="preserve">shorter transmission period </w:t>
      </w:r>
      <w:r w:rsidRPr="00041D42">
        <w:rPr>
          <w:rFonts w:hint="eastAsia"/>
          <w:sz w:val="20"/>
          <w:szCs w:val="20"/>
          <w:lang w:eastAsia="zh-CN"/>
        </w:rPr>
        <w:t xml:space="preserve">per </w:t>
      </w:r>
      <w:r w:rsidRPr="00041D42">
        <w:rPr>
          <w:sz w:val="20"/>
          <w:szCs w:val="20"/>
          <w:lang w:eastAsia="zh-CN"/>
        </w:rPr>
        <w:t xml:space="preserve">TA command. To cope with a large timing drift of </w:t>
      </w:r>
      <w:r w:rsidR="00C958E9" w:rsidRPr="00041D42">
        <w:rPr>
          <w:rFonts w:hint="eastAsia"/>
          <w:sz w:val="20"/>
          <w:szCs w:val="20"/>
          <w:lang w:eastAsia="zh-CN"/>
        </w:rPr>
        <w:t>40</w:t>
      </w:r>
      <w:r w:rsidRPr="00041D42">
        <w:rPr>
          <w:sz w:val="20"/>
          <w:szCs w:val="20"/>
          <w:lang w:eastAsia="zh-CN"/>
        </w:rPr>
        <w:t xml:space="preserve">µs/s </w:t>
      </w:r>
      <w:r w:rsidRPr="00041D42">
        <w:rPr>
          <w:rFonts w:hint="eastAsia"/>
          <w:sz w:val="20"/>
          <w:szCs w:val="20"/>
          <w:lang w:eastAsia="zh-CN"/>
        </w:rPr>
        <w:t xml:space="preserve">multiple </w:t>
      </w:r>
      <w:r w:rsidRPr="00041D42">
        <w:rPr>
          <w:sz w:val="20"/>
          <w:szCs w:val="20"/>
          <w:lang w:eastAsia="zh-CN"/>
        </w:rPr>
        <w:t xml:space="preserve">commands per second are required. </w:t>
      </w:r>
      <w:r w:rsidRPr="00041D42">
        <w:rPr>
          <w:rFonts w:hint="eastAsia"/>
          <w:sz w:val="20"/>
          <w:szCs w:val="20"/>
          <w:lang w:eastAsia="zh-CN"/>
        </w:rPr>
        <w:t>T</w:t>
      </w:r>
      <w:r w:rsidRPr="00041D42">
        <w:rPr>
          <w:sz w:val="20"/>
          <w:szCs w:val="20"/>
          <w:lang w:eastAsia="zh-CN"/>
        </w:rPr>
        <w:t xml:space="preserve">o maintain uplink timing synchronization, the </w:t>
      </w:r>
      <w:proofErr w:type="spellStart"/>
      <w:r w:rsidRPr="00041D42">
        <w:rPr>
          <w:sz w:val="20"/>
          <w:szCs w:val="20"/>
          <w:lang w:eastAsia="zh-CN"/>
        </w:rPr>
        <w:t>gNB</w:t>
      </w:r>
      <w:proofErr w:type="spellEnd"/>
      <w:r w:rsidRPr="00041D42">
        <w:rPr>
          <w:sz w:val="20"/>
          <w:szCs w:val="20"/>
          <w:lang w:eastAsia="zh-CN"/>
        </w:rPr>
        <w:t xml:space="preserve"> has to frequently send TA adjustment commands to each UE in LEO scenarios, which will introduce </w:t>
      </w:r>
      <w:r w:rsidRPr="00041D42">
        <w:rPr>
          <w:rFonts w:hint="eastAsia"/>
          <w:sz w:val="20"/>
          <w:szCs w:val="20"/>
          <w:lang w:eastAsia="zh-CN"/>
        </w:rPr>
        <w:t xml:space="preserve">significant </w:t>
      </w:r>
      <w:r w:rsidRPr="00041D42">
        <w:rPr>
          <w:sz w:val="20"/>
          <w:szCs w:val="20"/>
          <w:lang w:eastAsia="zh-CN"/>
        </w:rPr>
        <w:t>signaling overhead</w:t>
      </w:r>
      <w:r w:rsidRPr="00041D42">
        <w:rPr>
          <w:rFonts w:hint="eastAsia"/>
          <w:sz w:val="20"/>
          <w:szCs w:val="20"/>
          <w:lang w:eastAsia="zh-CN"/>
        </w:rPr>
        <w:t>.</w:t>
      </w:r>
      <w:r w:rsidRPr="00041D42">
        <w:rPr>
          <w:sz w:val="20"/>
          <w:szCs w:val="20"/>
          <w:lang w:eastAsia="zh-CN"/>
        </w:rPr>
        <w:t xml:space="preserve"> A</w:t>
      </w:r>
      <w:r w:rsidRPr="00041D42">
        <w:rPr>
          <w:rFonts w:hint="eastAsia"/>
          <w:sz w:val="20"/>
          <w:szCs w:val="20"/>
          <w:lang w:eastAsia="zh-CN"/>
        </w:rPr>
        <w:t xml:space="preserve">ctually if </w:t>
      </w:r>
      <w:r w:rsidRPr="00041D42">
        <w:rPr>
          <w:sz w:val="20"/>
          <w:szCs w:val="20"/>
          <w:lang w:eastAsia="zh-CN"/>
        </w:rPr>
        <w:t>propagation</w:t>
      </w:r>
      <w:r w:rsidRPr="00041D42">
        <w:rPr>
          <w:rFonts w:hint="eastAsia"/>
          <w:sz w:val="20"/>
          <w:szCs w:val="20"/>
          <w:lang w:eastAsia="zh-CN"/>
        </w:rPr>
        <w:t xml:space="preserve"> delay is larger, even frequent TA command is not sufficient to </w:t>
      </w:r>
      <w:r w:rsidRPr="00041D42">
        <w:rPr>
          <w:sz w:val="20"/>
          <w:szCs w:val="20"/>
          <w:lang w:eastAsia="zh-CN"/>
        </w:rPr>
        <w:t>compensate</w:t>
      </w:r>
      <w:r w:rsidRPr="00041D42">
        <w:rPr>
          <w:rFonts w:hint="eastAsia"/>
          <w:sz w:val="20"/>
          <w:szCs w:val="20"/>
          <w:lang w:eastAsia="zh-CN"/>
        </w:rPr>
        <w:t xml:space="preserve"> the TA change due to TA indication delay in higher SCS configuration.</w:t>
      </w:r>
    </w:p>
    <w:p w:rsidR="00064600" w:rsidRDefault="005C78FC" w:rsidP="00945B0E">
      <w:pPr>
        <w:rPr>
          <w:sz w:val="20"/>
          <w:szCs w:val="20"/>
          <w:lang w:eastAsia="zh-CN"/>
        </w:rPr>
      </w:pPr>
      <w:r w:rsidRPr="00041D42">
        <w:rPr>
          <w:sz w:val="20"/>
          <w:szCs w:val="20"/>
          <w:lang w:eastAsia="zh-CN"/>
        </w:rPr>
        <w:t>I</w:t>
      </w:r>
      <w:r w:rsidRPr="00041D42">
        <w:rPr>
          <w:rFonts w:hint="eastAsia"/>
          <w:sz w:val="20"/>
          <w:szCs w:val="20"/>
          <w:lang w:eastAsia="zh-CN"/>
        </w:rPr>
        <w:t xml:space="preserve">f UE </w:t>
      </w:r>
      <w:r w:rsidR="00476032" w:rsidRPr="00041D42">
        <w:rPr>
          <w:rFonts w:hint="eastAsia"/>
          <w:sz w:val="20"/>
          <w:szCs w:val="20"/>
          <w:lang w:eastAsia="zh-CN"/>
        </w:rPr>
        <w:t xml:space="preserve">can obtain </w:t>
      </w:r>
      <w:r w:rsidR="00006C8F" w:rsidRPr="00041D42">
        <w:rPr>
          <w:rFonts w:hint="eastAsia"/>
          <w:sz w:val="20"/>
          <w:szCs w:val="20"/>
          <w:lang w:eastAsia="zh-CN"/>
        </w:rPr>
        <w:t xml:space="preserve">accurate </w:t>
      </w:r>
      <w:r w:rsidR="00476032" w:rsidRPr="00041D42">
        <w:rPr>
          <w:rFonts w:hint="eastAsia"/>
          <w:sz w:val="20"/>
          <w:szCs w:val="20"/>
          <w:lang w:eastAsia="zh-CN"/>
        </w:rPr>
        <w:t>TA based on</w:t>
      </w:r>
      <w:r w:rsidR="00476032" w:rsidRPr="00041D42">
        <w:rPr>
          <w:sz w:val="20"/>
          <w:szCs w:val="20"/>
          <w:lang w:eastAsia="zh-CN"/>
        </w:rPr>
        <w:t xml:space="preserve"> </w:t>
      </w:r>
      <w:r w:rsidR="00476032" w:rsidRPr="00041D42">
        <w:rPr>
          <w:rFonts w:hint="eastAsia"/>
          <w:sz w:val="20"/>
          <w:szCs w:val="20"/>
          <w:lang w:eastAsia="zh-CN"/>
        </w:rPr>
        <w:t>GNSS capability</w:t>
      </w:r>
      <w:r w:rsidR="00476032" w:rsidRPr="00041D42">
        <w:rPr>
          <w:sz w:val="20"/>
          <w:szCs w:val="20"/>
          <w:lang w:eastAsia="zh-CN"/>
        </w:rPr>
        <w:t xml:space="preserve"> and satellite ephemeris automatically</w:t>
      </w:r>
      <w:r w:rsidRPr="00041D42">
        <w:rPr>
          <w:rFonts w:hint="eastAsia"/>
          <w:sz w:val="20"/>
          <w:szCs w:val="20"/>
          <w:lang w:eastAsia="zh-CN"/>
        </w:rPr>
        <w:t xml:space="preserve">, UL timing maintenance can be relying on open-loop TA compensation. </w:t>
      </w:r>
      <w:bookmarkStart w:id="17" w:name="OLE_LINK1"/>
      <w:bookmarkStart w:id="18" w:name="OLE_LINK2"/>
      <w:r w:rsidR="00B76F7E" w:rsidRPr="00041D42">
        <w:rPr>
          <w:sz w:val="20"/>
          <w:szCs w:val="20"/>
          <w:lang w:eastAsia="zh-CN"/>
        </w:rPr>
        <w:t>I</w:t>
      </w:r>
      <w:r w:rsidR="00B76F7E" w:rsidRPr="00041D42">
        <w:rPr>
          <w:rFonts w:hint="eastAsia"/>
          <w:sz w:val="20"/>
          <w:szCs w:val="20"/>
          <w:lang w:eastAsia="zh-CN"/>
        </w:rPr>
        <w:t xml:space="preserve">n case of UE </w:t>
      </w:r>
      <w:r w:rsidR="00F24A9A" w:rsidRPr="00041D42">
        <w:rPr>
          <w:rFonts w:hint="eastAsia"/>
          <w:sz w:val="20"/>
          <w:szCs w:val="20"/>
          <w:lang w:eastAsia="zh-CN"/>
        </w:rPr>
        <w:t xml:space="preserve">not supporting </w:t>
      </w:r>
      <w:r w:rsidR="00F24A9A" w:rsidRPr="00041D42">
        <w:rPr>
          <w:rFonts w:hint="eastAsia"/>
          <w:sz w:val="20"/>
          <w:szCs w:val="20"/>
          <w:lang w:eastAsia="zh-CN"/>
        </w:rPr>
        <w:lastRenderedPageBreak/>
        <w:t xml:space="preserve">GNSS </w:t>
      </w:r>
      <w:r w:rsidR="00522FFB" w:rsidRPr="00041D42">
        <w:rPr>
          <w:rFonts w:hint="eastAsia"/>
          <w:sz w:val="20"/>
          <w:szCs w:val="20"/>
          <w:lang w:eastAsia="zh-CN"/>
        </w:rPr>
        <w:t>based</w:t>
      </w:r>
      <w:r w:rsidR="00F24A9A" w:rsidRPr="00041D42">
        <w:rPr>
          <w:rFonts w:hint="eastAsia"/>
          <w:sz w:val="20"/>
          <w:szCs w:val="20"/>
          <w:lang w:eastAsia="zh-CN"/>
        </w:rPr>
        <w:t xml:space="preserve"> </w:t>
      </w:r>
      <w:r w:rsidR="00522FFB" w:rsidRPr="00041D42">
        <w:rPr>
          <w:rFonts w:hint="eastAsia"/>
          <w:sz w:val="20"/>
          <w:szCs w:val="20"/>
          <w:lang w:eastAsia="zh-CN"/>
        </w:rPr>
        <w:t xml:space="preserve">signal </w:t>
      </w:r>
      <w:r w:rsidR="00F24A9A" w:rsidRPr="00041D42">
        <w:rPr>
          <w:rFonts w:hint="eastAsia"/>
          <w:sz w:val="20"/>
          <w:szCs w:val="20"/>
          <w:lang w:eastAsia="zh-CN"/>
        </w:rPr>
        <w:t xml:space="preserve">processing and NTN baseband </w:t>
      </w:r>
      <w:r w:rsidR="00F24A9A" w:rsidRPr="00041D42">
        <w:rPr>
          <w:sz w:val="20"/>
          <w:szCs w:val="20"/>
          <w:lang w:eastAsia="zh-CN"/>
        </w:rPr>
        <w:t>signal</w:t>
      </w:r>
      <w:r w:rsidR="00F24A9A" w:rsidRPr="00041D42">
        <w:rPr>
          <w:rFonts w:hint="eastAsia"/>
          <w:sz w:val="20"/>
          <w:szCs w:val="20"/>
          <w:lang w:eastAsia="zh-CN"/>
        </w:rPr>
        <w:t xml:space="preserve"> processing simultaneously</w:t>
      </w:r>
      <w:bookmarkEnd w:id="17"/>
      <w:bookmarkEnd w:id="18"/>
      <w:r w:rsidR="00F24A9A" w:rsidRPr="00041D42">
        <w:rPr>
          <w:rFonts w:hint="eastAsia"/>
          <w:sz w:val="20"/>
          <w:szCs w:val="20"/>
          <w:lang w:eastAsia="zh-CN"/>
        </w:rPr>
        <w:t xml:space="preserve">, </w:t>
      </w:r>
      <w:bookmarkEnd w:id="16"/>
      <w:r w:rsidR="00064600">
        <w:rPr>
          <w:rFonts w:hint="eastAsia"/>
          <w:sz w:val="20"/>
          <w:szCs w:val="20"/>
          <w:lang w:eastAsia="zh-CN"/>
        </w:rPr>
        <w:t>DL signal timing change can be converted into UL TA change to adjust UL timing.</w:t>
      </w:r>
    </w:p>
    <w:p w:rsidR="005C78FC" w:rsidRPr="00041D42" w:rsidRDefault="005C78FC" w:rsidP="005C78FC">
      <w:pPr>
        <w:rPr>
          <w:b/>
          <w:sz w:val="20"/>
          <w:szCs w:val="20"/>
          <w:lang w:eastAsia="zh-CN"/>
        </w:rPr>
      </w:pPr>
      <w:r w:rsidRPr="00041D42">
        <w:rPr>
          <w:rFonts w:hint="eastAsia"/>
          <w:b/>
          <w:sz w:val="20"/>
          <w:szCs w:val="20"/>
          <w:lang w:eastAsia="zh-CN"/>
        </w:rPr>
        <w:t>P</w:t>
      </w:r>
      <w:r w:rsidR="00C10FB4" w:rsidRPr="00041D42">
        <w:rPr>
          <w:b/>
          <w:sz w:val="20"/>
          <w:szCs w:val="20"/>
          <w:lang w:eastAsia="zh-CN"/>
        </w:rPr>
        <w:t>roposal</w:t>
      </w:r>
      <w:r w:rsidR="007D3E4F" w:rsidRPr="00041D42">
        <w:rPr>
          <w:rFonts w:hint="eastAsia"/>
          <w:b/>
          <w:sz w:val="20"/>
          <w:szCs w:val="20"/>
          <w:lang w:eastAsia="zh-CN"/>
        </w:rPr>
        <w:t xml:space="preserve"> </w:t>
      </w:r>
      <w:r w:rsidR="003274F4">
        <w:rPr>
          <w:rFonts w:hint="eastAsia"/>
          <w:b/>
          <w:sz w:val="20"/>
          <w:szCs w:val="20"/>
          <w:lang w:eastAsia="zh-CN"/>
        </w:rPr>
        <w:t>9</w:t>
      </w:r>
      <w:r w:rsidRPr="00041D42">
        <w:rPr>
          <w:b/>
          <w:sz w:val="20"/>
          <w:szCs w:val="20"/>
          <w:lang w:eastAsia="zh-CN"/>
        </w:rPr>
        <w:t>: Both open</w:t>
      </w:r>
      <w:r w:rsidRPr="00041D42">
        <w:rPr>
          <w:rFonts w:hint="eastAsia"/>
          <w:b/>
          <w:sz w:val="20"/>
          <w:szCs w:val="20"/>
          <w:lang w:eastAsia="zh-CN"/>
        </w:rPr>
        <w:t>-loop</w:t>
      </w:r>
      <w:r w:rsidRPr="00041D42">
        <w:rPr>
          <w:b/>
          <w:sz w:val="20"/>
          <w:szCs w:val="20"/>
          <w:lang w:eastAsia="zh-CN"/>
        </w:rPr>
        <w:t xml:space="preserve"> and close</w:t>
      </w:r>
      <w:r w:rsidRPr="00041D42">
        <w:rPr>
          <w:rFonts w:hint="eastAsia"/>
          <w:b/>
          <w:sz w:val="20"/>
          <w:szCs w:val="20"/>
          <w:lang w:eastAsia="zh-CN"/>
        </w:rPr>
        <w:t>-loop</w:t>
      </w:r>
      <w:r w:rsidRPr="00041D42">
        <w:rPr>
          <w:b/>
          <w:sz w:val="20"/>
          <w:szCs w:val="20"/>
          <w:lang w:eastAsia="zh-CN"/>
        </w:rPr>
        <w:t xml:space="preserve"> methods </w:t>
      </w:r>
      <w:r w:rsidRPr="00041D42">
        <w:rPr>
          <w:rFonts w:hint="eastAsia"/>
          <w:b/>
          <w:sz w:val="20"/>
          <w:szCs w:val="20"/>
          <w:lang w:eastAsia="zh-CN"/>
        </w:rPr>
        <w:t xml:space="preserve">should be supported for </w:t>
      </w:r>
      <w:r w:rsidRPr="00041D42">
        <w:rPr>
          <w:b/>
          <w:sz w:val="20"/>
          <w:szCs w:val="20"/>
          <w:lang w:eastAsia="zh-CN"/>
        </w:rPr>
        <w:t>TA maintenance</w:t>
      </w:r>
      <w:r w:rsidRPr="00041D42">
        <w:rPr>
          <w:rFonts w:hint="eastAsia"/>
          <w:b/>
          <w:sz w:val="20"/>
          <w:szCs w:val="20"/>
          <w:lang w:eastAsia="zh-CN"/>
        </w:rPr>
        <w:t xml:space="preserve"> in </w:t>
      </w:r>
      <w:r w:rsidRPr="00041D42">
        <w:rPr>
          <w:b/>
          <w:sz w:val="20"/>
          <w:szCs w:val="20"/>
          <w:lang w:eastAsia="zh-CN"/>
        </w:rPr>
        <w:t xml:space="preserve">UL transmission </w:t>
      </w:r>
      <w:r w:rsidRPr="00041D42">
        <w:rPr>
          <w:rFonts w:hint="eastAsia"/>
          <w:b/>
          <w:sz w:val="20"/>
          <w:szCs w:val="20"/>
          <w:lang w:eastAsia="zh-CN"/>
        </w:rPr>
        <w:t>of</w:t>
      </w:r>
      <w:r w:rsidRPr="00041D42">
        <w:rPr>
          <w:b/>
          <w:sz w:val="20"/>
          <w:szCs w:val="20"/>
          <w:lang w:eastAsia="zh-CN"/>
        </w:rPr>
        <w:t xml:space="preserve"> NTN</w:t>
      </w:r>
      <w:r w:rsidRPr="00041D42">
        <w:rPr>
          <w:rFonts w:hint="eastAsia"/>
          <w:b/>
          <w:sz w:val="20"/>
          <w:szCs w:val="20"/>
          <w:lang w:eastAsia="zh-CN"/>
        </w:rPr>
        <w:t>.</w:t>
      </w:r>
    </w:p>
    <w:p w:rsidR="00FC45F1" w:rsidRPr="003D4417" w:rsidRDefault="00FC45F1" w:rsidP="00146956">
      <w:pPr>
        <w:rPr>
          <w:lang w:eastAsia="zh-CN"/>
        </w:rPr>
      </w:pPr>
    </w:p>
    <w:p w:rsidR="00380493" w:rsidRPr="003D4417" w:rsidRDefault="00E50212" w:rsidP="00E50212">
      <w:pPr>
        <w:pStyle w:val="2"/>
        <w:rPr>
          <w:lang w:eastAsia="zh-CN"/>
        </w:rPr>
      </w:pPr>
      <w:r w:rsidRPr="003D4417">
        <w:rPr>
          <w:lang w:eastAsia="zh-CN"/>
        </w:rPr>
        <w:t>UL frequency synchronization for NTN</w:t>
      </w:r>
    </w:p>
    <w:p w:rsidR="004F25D5" w:rsidRPr="00041D42" w:rsidRDefault="00EB0F70" w:rsidP="00EB0F70">
      <w:pPr>
        <w:rPr>
          <w:kern w:val="2"/>
          <w:sz w:val="20"/>
          <w:szCs w:val="20"/>
          <w:lang w:eastAsia="zh-CN"/>
        </w:rPr>
      </w:pPr>
      <w:r w:rsidRPr="00041D42">
        <w:rPr>
          <w:rFonts w:hint="eastAsia"/>
          <w:kern w:val="2"/>
          <w:sz w:val="20"/>
          <w:szCs w:val="20"/>
          <w:lang w:eastAsia="zh-CN"/>
        </w:rPr>
        <w:t xml:space="preserve">In DL signal transmission, due to big </w:t>
      </w:r>
      <w:r w:rsidRPr="00041D42">
        <w:rPr>
          <w:kern w:val="2"/>
          <w:sz w:val="20"/>
          <w:szCs w:val="20"/>
          <w:lang w:eastAsia="zh-CN"/>
        </w:rPr>
        <w:t>Doppler</w:t>
      </w:r>
      <w:r w:rsidRPr="00041D42">
        <w:rPr>
          <w:rFonts w:hint="eastAsia"/>
          <w:kern w:val="2"/>
          <w:sz w:val="20"/>
          <w:szCs w:val="20"/>
          <w:lang w:eastAsia="zh-CN"/>
        </w:rPr>
        <w:t xml:space="preserve"> shift in LEO case, </w:t>
      </w:r>
      <w:r w:rsidRPr="00041D42">
        <w:rPr>
          <w:kern w:val="2"/>
          <w:sz w:val="20"/>
          <w:szCs w:val="20"/>
          <w:lang w:eastAsia="zh-CN"/>
        </w:rPr>
        <w:t xml:space="preserve">the </w:t>
      </w:r>
      <w:r w:rsidR="008F0EA2" w:rsidRPr="00041D42">
        <w:rPr>
          <w:kern w:val="2"/>
          <w:sz w:val="20"/>
          <w:szCs w:val="20"/>
          <w:lang w:eastAsia="zh-CN"/>
        </w:rPr>
        <w:t>downlink common</w:t>
      </w:r>
      <w:r w:rsidRPr="00041D42">
        <w:rPr>
          <w:kern w:val="2"/>
          <w:sz w:val="20"/>
          <w:szCs w:val="20"/>
          <w:lang w:eastAsia="zh-CN"/>
        </w:rPr>
        <w:t xml:space="preserve"> Doppler shift </w:t>
      </w:r>
      <w:r w:rsidRPr="00041D42">
        <w:rPr>
          <w:rFonts w:hint="eastAsia"/>
          <w:kern w:val="2"/>
          <w:sz w:val="20"/>
          <w:szCs w:val="20"/>
          <w:lang w:eastAsia="zh-CN"/>
        </w:rPr>
        <w:t>should be</w:t>
      </w:r>
      <w:r w:rsidRPr="00041D42">
        <w:rPr>
          <w:kern w:val="2"/>
          <w:sz w:val="20"/>
          <w:szCs w:val="20"/>
          <w:lang w:eastAsia="zh-CN"/>
        </w:rPr>
        <w:t xml:space="preserve"> pre-compensated</w:t>
      </w:r>
      <w:r w:rsidRPr="00041D42">
        <w:rPr>
          <w:rFonts w:hint="eastAsia"/>
          <w:kern w:val="2"/>
          <w:sz w:val="20"/>
          <w:szCs w:val="20"/>
          <w:lang w:eastAsia="zh-CN"/>
        </w:rPr>
        <w:t xml:space="preserve"> at </w:t>
      </w:r>
      <w:proofErr w:type="spellStart"/>
      <w:r w:rsidRPr="00041D42">
        <w:rPr>
          <w:rFonts w:hint="eastAsia"/>
          <w:kern w:val="2"/>
          <w:sz w:val="20"/>
          <w:szCs w:val="20"/>
          <w:lang w:eastAsia="zh-CN"/>
        </w:rPr>
        <w:t>gNB</w:t>
      </w:r>
      <w:proofErr w:type="spellEnd"/>
      <w:r w:rsidRPr="00041D42">
        <w:rPr>
          <w:rFonts w:hint="eastAsia"/>
          <w:kern w:val="2"/>
          <w:sz w:val="20"/>
          <w:szCs w:val="20"/>
          <w:lang w:eastAsia="zh-CN"/>
        </w:rPr>
        <w:t xml:space="preserve"> side </w:t>
      </w:r>
      <w:r w:rsidR="00DD33A5" w:rsidRPr="00041D42">
        <w:rPr>
          <w:rFonts w:hint="eastAsia"/>
          <w:kern w:val="2"/>
          <w:sz w:val="20"/>
          <w:szCs w:val="20"/>
          <w:lang w:eastAsia="zh-CN"/>
        </w:rPr>
        <w:t xml:space="preserve">and </w:t>
      </w:r>
      <w:r w:rsidR="00DD33A5" w:rsidRPr="00041D42">
        <w:rPr>
          <w:kern w:val="2"/>
          <w:sz w:val="20"/>
          <w:szCs w:val="20"/>
          <w:lang w:eastAsia="zh-CN"/>
        </w:rPr>
        <w:t>signaled</w:t>
      </w:r>
      <w:r w:rsidR="00DD33A5" w:rsidRPr="00041D42">
        <w:rPr>
          <w:rFonts w:hint="eastAsia"/>
          <w:kern w:val="2"/>
          <w:sz w:val="20"/>
          <w:szCs w:val="20"/>
          <w:lang w:eastAsia="zh-CN"/>
        </w:rPr>
        <w:t xml:space="preserve"> to UE </w:t>
      </w:r>
      <w:r w:rsidRPr="00041D42">
        <w:rPr>
          <w:rFonts w:hint="eastAsia"/>
          <w:kern w:val="2"/>
          <w:sz w:val="20"/>
          <w:szCs w:val="20"/>
          <w:lang w:eastAsia="zh-CN"/>
        </w:rPr>
        <w:t>to guarantee the performance. From the impleme</w:t>
      </w:r>
      <w:r w:rsidR="00EA608E">
        <w:rPr>
          <w:rFonts w:hint="eastAsia"/>
          <w:kern w:val="2"/>
          <w:sz w:val="20"/>
          <w:szCs w:val="20"/>
          <w:lang w:eastAsia="zh-CN"/>
        </w:rPr>
        <w:t xml:space="preserve">ntation perspective, </w:t>
      </w:r>
      <w:proofErr w:type="spellStart"/>
      <w:r w:rsidR="00EA608E">
        <w:rPr>
          <w:rFonts w:hint="eastAsia"/>
          <w:kern w:val="2"/>
          <w:sz w:val="20"/>
          <w:szCs w:val="20"/>
          <w:lang w:eastAsia="zh-CN"/>
        </w:rPr>
        <w:t>gNB</w:t>
      </w:r>
      <w:proofErr w:type="spellEnd"/>
      <w:r w:rsidR="00EA608E">
        <w:rPr>
          <w:rFonts w:hint="eastAsia"/>
          <w:kern w:val="2"/>
          <w:sz w:val="20"/>
          <w:szCs w:val="20"/>
          <w:lang w:eastAsia="zh-CN"/>
        </w:rPr>
        <w:t xml:space="preserve"> can set</w:t>
      </w:r>
      <w:r w:rsidRPr="00041D42">
        <w:rPr>
          <w:rFonts w:hint="eastAsia"/>
          <w:kern w:val="2"/>
          <w:sz w:val="20"/>
          <w:szCs w:val="20"/>
          <w:lang w:eastAsia="zh-CN"/>
        </w:rPr>
        <w:t xml:space="preserve"> any positions as the reference point to </w:t>
      </w:r>
      <w:r w:rsidRPr="00041D42">
        <w:rPr>
          <w:kern w:val="2"/>
          <w:sz w:val="20"/>
          <w:szCs w:val="20"/>
          <w:lang w:eastAsia="zh-CN"/>
        </w:rPr>
        <w:t>calculate</w:t>
      </w:r>
      <w:r w:rsidRPr="00041D42">
        <w:rPr>
          <w:rFonts w:hint="eastAsia"/>
          <w:kern w:val="2"/>
          <w:sz w:val="20"/>
          <w:szCs w:val="20"/>
          <w:lang w:eastAsia="zh-CN"/>
        </w:rPr>
        <w:t xml:space="preserve"> Doppler shift.</w:t>
      </w:r>
      <w:r w:rsidRPr="00041D42">
        <w:rPr>
          <w:kern w:val="2"/>
          <w:sz w:val="20"/>
          <w:szCs w:val="20"/>
          <w:lang w:eastAsia="zh-CN"/>
        </w:rPr>
        <w:t xml:space="preserve"> </w:t>
      </w:r>
      <w:r w:rsidR="004F25D5" w:rsidRPr="00041D42">
        <w:rPr>
          <w:kern w:val="2"/>
          <w:sz w:val="20"/>
          <w:szCs w:val="20"/>
          <w:lang w:eastAsia="zh-CN"/>
        </w:rPr>
        <w:t xml:space="preserve">Residual frequency offset estimation can </w:t>
      </w:r>
      <w:r w:rsidR="00CE04CC">
        <w:rPr>
          <w:rFonts w:hint="eastAsia"/>
          <w:kern w:val="2"/>
          <w:sz w:val="20"/>
          <w:szCs w:val="20"/>
          <w:lang w:eastAsia="zh-CN"/>
        </w:rPr>
        <w:t xml:space="preserve">rely </w:t>
      </w:r>
      <w:r w:rsidR="004F25D5" w:rsidRPr="00041D42">
        <w:rPr>
          <w:kern w:val="2"/>
          <w:sz w:val="20"/>
          <w:szCs w:val="20"/>
          <w:lang w:eastAsia="zh-CN"/>
        </w:rPr>
        <w:t>on downlink reference signal or primary and secondary synchronization signal</w:t>
      </w:r>
      <w:r w:rsidR="004F25D5" w:rsidRPr="00041D42">
        <w:rPr>
          <w:rFonts w:hint="eastAsia"/>
          <w:kern w:val="2"/>
          <w:sz w:val="20"/>
          <w:szCs w:val="20"/>
          <w:lang w:eastAsia="zh-CN"/>
        </w:rPr>
        <w:t xml:space="preserve">. </w:t>
      </w:r>
      <w:r w:rsidR="008F0EA2" w:rsidRPr="00041D42">
        <w:rPr>
          <w:kern w:val="2"/>
          <w:sz w:val="20"/>
          <w:szCs w:val="20"/>
          <w:lang w:eastAsia="zh-CN"/>
        </w:rPr>
        <w:t>Based on the downlink common Doppler shift</w:t>
      </w:r>
      <w:r w:rsidR="00515811">
        <w:rPr>
          <w:rFonts w:hint="eastAsia"/>
          <w:kern w:val="2"/>
          <w:sz w:val="20"/>
          <w:szCs w:val="20"/>
          <w:lang w:eastAsia="zh-CN"/>
        </w:rPr>
        <w:t xml:space="preserve"> indication</w:t>
      </w:r>
      <w:r w:rsidR="00515811">
        <w:rPr>
          <w:kern w:val="2"/>
          <w:sz w:val="20"/>
          <w:szCs w:val="20"/>
          <w:lang w:eastAsia="zh-CN"/>
        </w:rPr>
        <w:t xml:space="preserve">, </w:t>
      </w:r>
      <w:r w:rsidR="008F0EA2" w:rsidRPr="00041D42">
        <w:rPr>
          <w:kern w:val="2"/>
          <w:sz w:val="20"/>
          <w:szCs w:val="20"/>
          <w:lang w:eastAsia="zh-CN"/>
        </w:rPr>
        <w:t xml:space="preserve">UE </w:t>
      </w:r>
      <w:r w:rsidR="00515811">
        <w:rPr>
          <w:rFonts w:hint="eastAsia"/>
          <w:kern w:val="2"/>
          <w:sz w:val="20"/>
          <w:szCs w:val="20"/>
          <w:lang w:eastAsia="zh-CN"/>
        </w:rPr>
        <w:t xml:space="preserve">is able to differentiate the frequency error caused by </w:t>
      </w:r>
      <w:r w:rsidR="008F0EA2" w:rsidRPr="00041D42">
        <w:rPr>
          <w:kern w:val="2"/>
          <w:sz w:val="20"/>
          <w:szCs w:val="20"/>
          <w:lang w:eastAsia="zh-CN"/>
        </w:rPr>
        <w:t>local oscillator</w:t>
      </w:r>
      <w:r w:rsidR="008F0EA2" w:rsidRPr="00041D42">
        <w:rPr>
          <w:rFonts w:hint="eastAsia"/>
          <w:kern w:val="2"/>
          <w:sz w:val="20"/>
          <w:szCs w:val="20"/>
          <w:lang w:eastAsia="zh-CN"/>
        </w:rPr>
        <w:t xml:space="preserve"> </w:t>
      </w:r>
      <w:r w:rsidR="00515811">
        <w:rPr>
          <w:rFonts w:hint="eastAsia"/>
          <w:kern w:val="2"/>
          <w:sz w:val="20"/>
          <w:szCs w:val="20"/>
          <w:lang w:eastAsia="zh-CN"/>
        </w:rPr>
        <w:t xml:space="preserve">and </w:t>
      </w:r>
      <w:r w:rsidR="00C4048F">
        <w:rPr>
          <w:rFonts w:hint="eastAsia"/>
          <w:kern w:val="2"/>
          <w:sz w:val="20"/>
          <w:szCs w:val="20"/>
          <w:lang w:eastAsia="zh-CN"/>
        </w:rPr>
        <w:t xml:space="preserve">the </w:t>
      </w:r>
      <w:r w:rsidR="00C4048F">
        <w:rPr>
          <w:kern w:val="2"/>
          <w:sz w:val="20"/>
          <w:szCs w:val="20"/>
          <w:lang w:eastAsia="zh-CN"/>
        </w:rPr>
        <w:t>Doppler</w:t>
      </w:r>
      <w:r w:rsidR="00C4048F">
        <w:rPr>
          <w:rFonts w:hint="eastAsia"/>
          <w:kern w:val="2"/>
          <w:sz w:val="20"/>
          <w:szCs w:val="20"/>
          <w:lang w:eastAsia="zh-CN"/>
        </w:rPr>
        <w:t xml:space="preserve"> shift</w:t>
      </w:r>
      <w:r w:rsidR="00515811">
        <w:rPr>
          <w:rFonts w:hint="eastAsia"/>
          <w:kern w:val="2"/>
          <w:sz w:val="20"/>
          <w:szCs w:val="20"/>
          <w:lang w:eastAsia="zh-CN"/>
        </w:rPr>
        <w:t xml:space="preserve">, and further apply </w:t>
      </w:r>
      <w:r w:rsidR="004C7761">
        <w:rPr>
          <w:rFonts w:hint="eastAsia"/>
          <w:kern w:val="2"/>
          <w:sz w:val="20"/>
          <w:szCs w:val="20"/>
          <w:lang w:eastAsia="zh-CN"/>
        </w:rPr>
        <w:t>them</w:t>
      </w:r>
      <w:r w:rsidR="00515811">
        <w:rPr>
          <w:rFonts w:hint="eastAsia"/>
          <w:kern w:val="2"/>
          <w:sz w:val="20"/>
          <w:szCs w:val="20"/>
          <w:lang w:eastAsia="zh-CN"/>
        </w:rPr>
        <w:t xml:space="preserve"> in </w:t>
      </w:r>
      <w:r w:rsidR="008F0EA2" w:rsidRPr="00041D42">
        <w:rPr>
          <w:kern w:val="2"/>
          <w:sz w:val="20"/>
          <w:szCs w:val="20"/>
          <w:lang w:eastAsia="zh-CN"/>
        </w:rPr>
        <w:t>uplink Doppler shift compensation</w:t>
      </w:r>
      <w:r w:rsidR="008F0EA2" w:rsidRPr="00041D42">
        <w:rPr>
          <w:rFonts w:hint="eastAsia"/>
          <w:kern w:val="2"/>
          <w:sz w:val="20"/>
          <w:szCs w:val="20"/>
          <w:lang w:eastAsia="zh-CN"/>
        </w:rPr>
        <w:t xml:space="preserve">. </w:t>
      </w:r>
      <w:r w:rsidR="00EA608E">
        <w:rPr>
          <w:rFonts w:hint="eastAsia"/>
          <w:kern w:val="2"/>
          <w:sz w:val="20"/>
          <w:szCs w:val="20"/>
          <w:lang w:eastAsia="zh-CN"/>
        </w:rPr>
        <w:t xml:space="preserve"> </w:t>
      </w:r>
    </w:p>
    <w:p w:rsidR="00EB0F70" w:rsidRPr="00041D42" w:rsidRDefault="00EB0F70" w:rsidP="00EB0F70">
      <w:pPr>
        <w:rPr>
          <w:kern w:val="2"/>
          <w:sz w:val="20"/>
          <w:szCs w:val="20"/>
          <w:lang w:eastAsia="zh-CN"/>
        </w:rPr>
      </w:pPr>
      <w:r w:rsidRPr="00041D42">
        <w:rPr>
          <w:kern w:val="2"/>
          <w:sz w:val="20"/>
          <w:szCs w:val="20"/>
          <w:lang w:eastAsia="zh-CN"/>
        </w:rPr>
        <w:t>F</w:t>
      </w:r>
      <w:r w:rsidRPr="00041D42">
        <w:rPr>
          <w:rFonts w:hint="eastAsia"/>
          <w:kern w:val="2"/>
          <w:sz w:val="20"/>
          <w:szCs w:val="20"/>
          <w:lang w:eastAsia="zh-CN"/>
        </w:rPr>
        <w:t xml:space="preserve">or the UL frequency compensation, </w:t>
      </w:r>
      <w:r w:rsidR="00B15CCD" w:rsidRPr="00041D42">
        <w:rPr>
          <w:rFonts w:hint="eastAsia"/>
          <w:kern w:val="2"/>
          <w:sz w:val="20"/>
          <w:szCs w:val="20"/>
          <w:lang w:eastAsia="zh-CN"/>
        </w:rPr>
        <w:t xml:space="preserve">if </w:t>
      </w:r>
      <w:r w:rsidR="008F0EA2" w:rsidRPr="00041D42">
        <w:rPr>
          <w:kern w:val="2"/>
          <w:sz w:val="20"/>
          <w:szCs w:val="20"/>
          <w:lang w:eastAsia="zh-CN"/>
        </w:rPr>
        <w:t xml:space="preserve">the </w:t>
      </w:r>
      <w:r w:rsidR="008F0EA2" w:rsidRPr="00041D42">
        <w:rPr>
          <w:rFonts w:hint="eastAsia"/>
          <w:kern w:val="2"/>
          <w:sz w:val="20"/>
          <w:szCs w:val="20"/>
          <w:lang w:eastAsia="zh-CN"/>
        </w:rPr>
        <w:t>up</w:t>
      </w:r>
      <w:r w:rsidR="008F0EA2" w:rsidRPr="00041D42">
        <w:rPr>
          <w:kern w:val="2"/>
          <w:sz w:val="20"/>
          <w:szCs w:val="20"/>
          <w:lang w:eastAsia="zh-CN"/>
        </w:rPr>
        <w:t xml:space="preserve">link common </w:t>
      </w:r>
      <w:r w:rsidR="005B77B7">
        <w:rPr>
          <w:rFonts w:hint="eastAsia"/>
          <w:kern w:val="2"/>
          <w:sz w:val="20"/>
          <w:szCs w:val="20"/>
          <w:lang w:eastAsia="zh-CN"/>
        </w:rPr>
        <w:t xml:space="preserve">post-compensation </w:t>
      </w:r>
      <w:r w:rsidR="008F0EA2" w:rsidRPr="00041D42">
        <w:rPr>
          <w:kern w:val="2"/>
          <w:sz w:val="20"/>
          <w:szCs w:val="20"/>
          <w:lang w:eastAsia="zh-CN"/>
        </w:rPr>
        <w:t xml:space="preserve">Doppler shift </w:t>
      </w:r>
      <w:r w:rsidR="009959EC">
        <w:rPr>
          <w:rFonts w:hint="eastAsia"/>
          <w:kern w:val="2"/>
          <w:sz w:val="20"/>
          <w:szCs w:val="20"/>
          <w:lang w:eastAsia="zh-CN"/>
        </w:rPr>
        <w:t xml:space="preserve">is </w:t>
      </w:r>
      <w:r w:rsidR="008F0EA2" w:rsidRPr="00041D42">
        <w:rPr>
          <w:kern w:val="2"/>
          <w:sz w:val="20"/>
          <w:szCs w:val="20"/>
          <w:lang w:eastAsia="zh-CN"/>
        </w:rPr>
        <w:t>signaled</w:t>
      </w:r>
      <w:r w:rsidR="008F0EA2" w:rsidRPr="00041D42">
        <w:rPr>
          <w:rFonts w:hint="eastAsia"/>
          <w:kern w:val="2"/>
          <w:sz w:val="20"/>
          <w:szCs w:val="20"/>
          <w:lang w:eastAsia="zh-CN"/>
        </w:rPr>
        <w:t xml:space="preserve"> to UE</w:t>
      </w:r>
      <w:r w:rsidR="004C7761">
        <w:rPr>
          <w:rFonts w:hint="eastAsia"/>
          <w:kern w:val="2"/>
          <w:sz w:val="20"/>
          <w:szCs w:val="20"/>
          <w:lang w:eastAsia="zh-CN"/>
        </w:rPr>
        <w:t>,</w:t>
      </w:r>
      <w:r w:rsidR="008F0EA2" w:rsidRPr="00041D42">
        <w:rPr>
          <w:rFonts w:hint="eastAsia"/>
          <w:kern w:val="2"/>
          <w:sz w:val="20"/>
          <w:szCs w:val="20"/>
          <w:lang w:eastAsia="zh-CN"/>
        </w:rPr>
        <w:t xml:space="preserve"> </w:t>
      </w:r>
      <w:r w:rsidR="005B77B7">
        <w:rPr>
          <w:kern w:val="2"/>
          <w:sz w:val="20"/>
          <w:szCs w:val="20"/>
          <w:lang w:eastAsia="zh-CN"/>
        </w:rPr>
        <w:t xml:space="preserve">UE </w:t>
      </w:r>
      <w:r w:rsidR="005B77B7">
        <w:rPr>
          <w:rFonts w:hint="eastAsia"/>
          <w:kern w:val="2"/>
          <w:sz w:val="20"/>
          <w:szCs w:val="20"/>
          <w:lang w:eastAsia="zh-CN"/>
        </w:rPr>
        <w:t xml:space="preserve">will </w:t>
      </w:r>
      <w:r w:rsidR="005E6315" w:rsidRPr="00041D42">
        <w:rPr>
          <w:kern w:val="2"/>
          <w:sz w:val="20"/>
          <w:szCs w:val="20"/>
          <w:lang w:eastAsia="zh-CN"/>
        </w:rPr>
        <w:t xml:space="preserve">compensate </w:t>
      </w:r>
      <w:r w:rsidR="004C7761">
        <w:rPr>
          <w:kern w:val="2"/>
          <w:sz w:val="20"/>
          <w:szCs w:val="20"/>
          <w:lang w:eastAsia="zh-CN"/>
        </w:rPr>
        <w:t>residual</w:t>
      </w:r>
      <w:r w:rsidR="004C7761">
        <w:rPr>
          <w:rFonts w:hint="eastAsia"/>
          <w:kern w:val="2"/>
          <w:sz w:val="20"/>
          <w:szCs w:val="20"/>
          <w:lang w:eastAsia="zh-CN"/>
        </w:rPr>
        <w:t xml:space="preserve"> </w:t>
      </w:r>
      <w:r w:rsidR="005E6315" w:rsidRPr="00041D42">
        <w:rPr>
          <w:kern w:val="2"/>
          <w:sz w:val="20"/>
          <w:szCs w:val="20"/>
          <w:lang w:eastAsia="zh-CN"/>
        </w:rPr>
        <w:t xml:space="preserve">Doppler shift </w:t>
      </w:r>
      <w:r w:rsidR="004C7761">
        <w:rPr>
          <w:rFonts w:hint="eastAsia"/>
          <w:kern w:val="2"/>
          <w:sz w:val="20"/>
          <w:szCs w:val="20"/>
          <w:lang w:eastAsia="zh-CN"/>
        </w:rPr>
        <w:t xml:space="preserve">to </w:t>
      </w:r>
      <w:r w:rsidR="003B4F3B">
        <w:rPr>
          <w:rFonts w:hint="eastAsia"/>
          <w:kern w:val="2"/>
          <w:sz w:val="20"/>
          <w:szCs w:val="20"/>
          <w:lang w:eastAsia="zh-CN"/>
        </w:rPr>
        <w:t xml:space="preserve">enable </w:t>
      </w:r>
      <w:r w:rsidR="004C7761">
        <w:rPr>
          <w:rFonts w:hint="eastAsia"/>
          <w:kern w:val="2"/>
          <w:sz w:val="20"/>
          <w:szCs w:val="20"/>
          <w:lang w:eastAsia="zh-CN"/>
        </w:rPr>
        <w:t>UL frequency alignment</w:t>
      </w:r>
      <w:r w:rsidR="008F0EA2" w:rsidRPr="00041D42">
        <w:rPr>
          <w:rFonts w:hint="eastAsia"/>
          <w:kern w:val="2"/>
          <w:sz w:val="20"/>
          <w:szCs w:val="20"/>
          <w:lang w:eastAsia="zh-CN"/>
        </w:rPr>
        <w:t>.</w:t>
      </w:r>
      <w:r w:rsidR="004C7761">
        <w:rPr>
          <w:rFonts w:hint="eastAsia"/>
          <w:kern w:val="2"/>
          <w:sz w:val="20"/>
          <w:szCs w:val="20"/>
          <w:lang w:eastAsia="zh-CN"/>
        </w:rPr>
        <w:t xml:space="preserve"> </w:t>
      </w:r>
      <w:r w:rsidR="00437A0D">
        <w:rPr>
          <w:kern w:val="2"/>
          <w:sz w:val="20"/>
          <w:szCs w:val="20"/>
          <w:lang w:eastAsia="zh-CN"/>
        </w:rPr>
        <w:t>I</w:t>
      </w:r>
      <w:r w:rsidR="00437A0D">
        <w:rPr>
          <w:rFonts w:hint="eastAsia"/>
          <w:kern w:val="2"/>
          <w:sz w:val="20"/>
          <w:szCs w:val="20"/>
          <w:lang w:eastAsia="zh-CN"/>
        </w:rPr>
        <w:t xml:space="preserve">f without indication, </w:t>
      </w:r>
      <w:r w:rsidR="003D7762">
        <w:rPr>
          <w:rFonts w:hint="eastAsia"/>
          <w:kern w:val="2"/>
          <w:sz w:val="20"/>
          <w:szCs w:val="20"/>
          <w:lang w:eastAsia="zh-CN"/>
        </w:rPr>
        <w:t>UE will not be able to take proper UL pre-compensation. D</w:t>
      </w:r>
      <w:r w:rsidR="00437A0D">
        <w:rPr>
          <w:rFonts w:hint="eastAsia"/>
          <w:kern w:val="2"/>
          <w:sz w:val="20"/>
          <w:szCs w:val="20"/>
          <w:lang w:eastAsia="zh-CN"/>
        </w:rPr>
        <w:t xml:space="preserve">ifferent UE may </w:t>
      </w:r>
      <w:r w:rsidR="005B77B7">
        <w:rPr>
          <w:rFonts w:hint="eastAsia"/>
          <w:kern w:val="2"/>
          <w:sz w:val="20"/>
          <w:szCs w:val="20"/>
          <w:lang w:eastAsia="zh-CN"/>
        </w:rPr>
        <w:t xml:space="preserve">have </w:t>
      </w:r>
      <w:r w:rsidR="005B77B7">
        <w:rPr>
          <w:kern w:val="2"/>
          <w:sz w:val="20"/>
          <w:szCs w:val="20"/>
          <w:lang w:eastAsia="zh-CN"/>
        </w:rPr>
        <w:t>differ</w:t>
      </w:r>
      <w:r w:rsidR="005B77B7">
        <w:rPr>
          <w:rFonts w:hint="eastAsia"/>
          <w:kern w:val="2"/>
          <w:sz w:val="20"/>
          <w:szCs w:val="20"/>
          <w:lang w:eastAsia="zh-CN"/>
        </w:rPr>
        <w:t xml:space="preserve">ent understanding to </w:t>
      </w:r>
      <w:r w:rsidR="00437A0D">
        <w:rPr>
          <w:kern w:val="2"/>
          <w:sz w:val="20"/>
          <w:szCs w:val="20"/>
          <w:lang w:eastAsia="zh-CN"/>
        </w:rPr>
        <w:t>Doppler</w:t>
      </w:r>
      <w:r w:rsidR="00437A0D">
        <w:rPr>
          <w:rFonts w:hint="eastAsia"/>
          <w:kern w:val="2"/>
          <w:sz w:val="20"/>
          <w:szCs w:val="20"/>
          <w:lang w:eastAsia="zh-CN"/>
        </w:rPr>
        <w:t xml:space="preserve"> shift</w:t>
      </w:r>
      <w:r w:rsidR="005B77B7">
        <w:rPr>
          <w:rFonts w:hint="eastAsia"/>
          <w:kern w:val="2"/>
          <w:sz w:val="20"/>
          <w:szCs w:val="20"/>
          <w:lang w:eastAsia="zh-CN"/>
        </w:rPr>
        <w:t xml:space="preserve"> pre-compensation</w:t>
      </w:r>
      <w:bookmarkStart w:id="19" w:name="_GoBack"/>
      <w:bookmarkEnd w:id="19"/>
      <w:r w:rsidR="00437A0D">
        <w:rPr>
          <w:rFonts w:hint="eastAsia"/>
          <w:kern w:val="2"/>
          <w:sz w:val="20"/>
          <w:szCs w:val="20"/>
          <w:lang w:eastAsia="zh-CN"/>
        </w:rPr>
        <w:t xml:space="preserve"> and finally cause UL </w:t>
      </w:r>
      <w:r w:rsidR="00437A0D">
        <w:rPr>
          <w:kern w:val="2"/>
          <w:sz w:val="20"/>
          <w:szCs w:val="20"/>
          <w:lang w:eastAsia="zh-CN"/>
        </w:rPr>
        <w:t>interference</w:t>
      </w:r>
      <w:r w:rsidR="00437A0D">
        <w:rPr>
          <w:rFonts w:hint="eastAsia"/>
          <w:kern w:val="2"/>
          <w:sz w:val="20"/>
          <w:szCs w:val="20"/>
          <w:lang w:eastAsia="zh-CN"/>
        </w:rPr>
        <w:t xml:space="preserve">. </w:t>
      </w:r>
      <w:r w:rsidR="00437A0D">
        <w:rPr>
          <w:kern w:val="2"/>
          <w:sz w:val="20"/>
          <w:szCs w:val="20"/>
          <w:lang w:eastAsia="zh-CN"/>
        </w:rPr>
        <w:t>O</w:t>
      </w:r>
      <w:r w:rsidR="00437A0D">
        <w:rPr>
          <w:rFonts w:hint="eastAsia"/>
          <w:kern w:val="2"/>
          <w:sz w:val="20"/>
          <w:szCs w:val="20"/>
          <w:lang w:eastAsia="zh-CN"/>
        </w:rPr>
        <w:t>nly after</w:t>
      </w:r>
      <w:r w:rsidR="00534D1F">
        <w:rPr>
          <w:rFonts w:hint="eastAsia"/>
          <w:kern w:val="2"/>
          <w:sz w:val="20"/>
          <w:szCs w:val="20"/>
          <w:lang w:eastAsia="zh-CN"/>
        </w:rPr>
        <w:t xml:space="preserve"> </w:t>
      </w:r>
      <w:r w:rsidR="00437A0D">
        <w:rPr>
          <w:rFonts w:hint="eastAsia"/>
          <w:kern w:val="2"/>
          <w:sz w:val="20"/>
          <w:szCs w:val="20"/>
          <w:lang w:eastAsia="zh-CN"/>
        </w:rPr>
        <w:t>correct UL</w:t>
      </w:r>
      <w:r w:rsidR="00534D1F">
        <w:rPr>
          <w:rFonts w:hint="eastAsia"/>
          <w:kern w:val="2"/>
          <w:sz w:val="20"/>
          <w:szCs w:val="20"/>
          <w:lang w:eastAsia="zh-CN"/>
        </w:rPr>
        <w:t xml:space="preserve"> frequency compensation, UL </w:t>
      </w:r>
      <w:r w:rsidR="00E73B49" w:rsidRPr="00041D42">
        <w:rPr>
          <w:rFonts w:hint="eastAsia"/>
          <w:kern w:val="2"/>
          <w:sz w:val="20"/>
          <w:szCs w:val="20"/>
          <w:lang w:eastAsia="zh-CN"/>
        </w:rPr>
        <w:t>performance</w:t>
      </w:r>
      <w:r w:rsidR="00534D1F">
        <w:rPr>
          <w:rFonts w:hint="eastAsia"/>
          <w:kern w:val="2"/>
          <w:sz w:val="20"/>
          <w:szCs w:val="20"/>
          <w:lang w:eastAsia="zh-CN"/>
        </w:rPr>
        <w:t xml:space="preserve"> </w:t>
      </w:r>
      <w:r w:rsidR="00EB1240">
        <w:rPr>
          <w:rFonts w:hint="eastAsia"/>
          <w:kern w:val="2"/>
          <w:sz w:val="20"/>
          <w:szCs w:val="20"/>
          <w:lang w:eastAsia="zh-CN"/>
        </w:rPr>
        <w:t xml:space="preserve">is </w:t>
      </w:r>
      <w:r w:rsidR="00534D1F">
        <w:rPr>
          <w:rFonts w:hint="eastAsia"/>
          <w:kern w:val="2"/>
          <w:sz w:val="20"/>
          <w:szCs w:val="20"/>
          <w:lang w:eastAsia="zh-CN"/>
        </w:rPr>
        <w:t>guaranteed</w:t>
      </w:r>
      <w:r w:rsidRPr="00041D42">
        <w:rPr>
          <w:rFonts w:hint="eastAsia"/>
          <w:kern w:val="2"/>
          <w:sz w:val="20"/>
          <w:szCs w:val="20"/>
          <w:lang w:eastAsia="zh-CN"/>
        </w:rPr>
        <w:t>.</w:t>
      </w:r>
    </w:p>
    <w:p w:rsidR="00EB0F70" w:rsidRPr="00041D42" w:rsidRDefault="00EB0F70" w:rsidP="00EB0F70">
      <w:pPr>
        <w:rPr>
          <w:kern w:val="2"/>
          <w:sz w:val="20"/>
          <w:szCs w:val="20"/>
          <w:lang w:eastAsia="zh-CN"/>
        </w:rPr>
      </w:pPr>
      <w:r w:rsidRPr="00041D42">
        <w:rPr>
          <w:kern w:val="2"/>
          <w:sz w:val="20"/>
          <w:szCs w:val="20"/>
          <w:lang w:eastAsia="zh-CN"/>
        </w:rPr>
        <w:t>I</w:t>
      </w:r>
      <w:r w:rsidRPr="00041D42">
        <w:rPr>
          <w:rFonts w:hint="eastAsia"/>
          <w:kern w:val="2"/>
          <w:sz w:val="20"/>
          <w:szCs w:val="20"/>
          <w:lang w:eastAsia="zh-CN"/>
        </w:rPr>
        <w:t xml:space="preserve">n handover case, UE has to do the </w:t>
      </w:r>
      <w:r w:rsidRPr="00041D42">
        <w:rPr>
          <w:kern w:val="2"/>
          <w:sz w:val="20"/>
          <w:szCs w:val="20"/>
          <w:lang w:eastAsia="zh-CN"/>
        </w:rPr>
        <w:t>synchronization</w:t>
      </w:r>
      <w:r w:rsidRPr="00041D42">
        <w:rPr>
          <w:rFonts w:hint="eastAsia"/>
          <w:kern w:val="2"/>
          <w:sz w:val="20"/>
          <w:szCs w:val="20"/>
          <w:lang w:eastAsia="zh-CN"/>
        </w:rPr>
        <w:t xml:space="preserve"> with target cell. </w:t>
      </w:r>
      <w:r w:rsidRPr="00041D42">
        <w:rPr>
          <w:kern w:val="2"/>
          <w:sz w:val="20"/>
          <w:szCs w:val="20"/>
          <w:lang w:eastAsia="zh-CN"/>
        </w:rPr>
        <w:t>I</w:t>
      </w:r>
      <w:r w:rsidRPr="00041D42">
        <w:rPr>
          <w:rFonts w:hint="eastAsia"/>
          <w:kern w:val="2"/>
          <w:sz w:val="20"/>
          <w:szCs w:val="20"/>
          <w:lang w:eastAsia="zh-CN"/>
        </w:rPr>
        <w:t xml:space="preserve">n order to speed-up handover procedure, source cell can indicate the </w:t>
      </w:r>
      <w:r w:rsidR="00505E2F" w:rsidRPr="00041D42">
        <w:rPr>
          <w:rFonts w:hint="eastAsia"/>
          <w:kern w:val="2"/>
          <w:sz w:val="20"/>
          <w:szCs w:val="20"/>
          <w:lang w:eastAsia="zh-CN"/>
        </w:rPr>
        <w:t xml:space="preserve">UL </w:t>
      </w:r>
      <w:r w:rsidRPr="00041D42">
        <w:rPr>
          <w:rFonts w:hint="eastAsia"/>
          <w:kern w:val="2"/>
          <w:sz w:val="20"/>
          <w:szCs w:val="20"/>
          <w:lang w:eastAsia="zh-CN"/>
        </w:rPr>
        <w:t xml:space="preserve">Doppler compensation of target cell in advance. </w:t>
      </w:r>
      <w:r w:rsidRPr="00041D42">
        <w:rPr>
          <w:kern w:val="2"/>
          <w:sz w:val="20"/>
          <w:szCs w:val="20"/>
          <w:lang w:eastAsia="zh-CN"/>
        </w:rPr>
        <w:t>T</w:t>
      </w:r>
      <w:r w:rsidRPr="00041D42">
        <w:rPr>
          <w:rFonts w:hint="eastAsia"/>
          <w:kern w:val="2"/>
          <w:sz w:val="20"/>
          <w:szCs w:val="20"/>
          <w:lang w:eastAsia="zh-CN"/>
        </w:rPr>
        <w:t xml:space="preserve">hen UE can send preamble signal with pre-compensation </w:t>
      </w:r>
      <w:r w:rsidR="003627D5">
        <w:rPr>
          <w:rFonts w:hint="eastAsia"/>
          <w:kern w:val="2"/>
          <w:sz w:val="20"/>
          <w:szCs w:val="20"/>
          <w:lang w:eastAsia="zh-CN"/>
        </w:rPr>
        <w:t>to s</w:t>
      </w:r>
      <w:r w:rsidR="000A1DB0">
        <w:rPr>
          <w:rFonts w:hint="eastAsia"/>
          <w:kern w:val="2"/>
          <w:sz w:val="20"/>
          <w:szCs w:val="20"/>
          <w:lang w:eastAsia="zh-CN"/>
        </w:rPr>
        <w:t xml:space="preserve">peed </w:t>
      </w:r>
      <w:r w:rsidR="003627D5">
        <w:rPr>
          <w:rFonts w:hint="eastAsia"/>
          <w:kern w:val="2"/>
          <w:sz w:val="20"/>
          <w:szCs w:val="20"/>
          <w:lang w:eastAsia="zh-CN"/>
        </w:rPr>
        <w:t xml:space="preserve">up the </w:t>
      </w:r>
      <w:r w:rsidRPr="00041D42">
        <w:rPr>
          <w:rFonts w:hint="eastAsia"/>
          <w:kern w:val="2"/>
          <w:sz w:val="20"/>
          <w:szCs w:val="20"/>
          <w:lang w:eastAsia="zh-CN"/>
        </w:rPr>
        <w:t xml:space="preserve">RRC connection </w:t>
      </w:r>
      <w:r w:rsidR="003627D5">
        <w:rPr>
          <w:rFonts w:hint="eastAsia"/>
          <w:kern w:val="2"/>
          <w:sz w:val="20"/>
          <w:szCs w:val="20"/>
          <w:lang w:eastAsia="zh-CN"/>
        </w:rPr>
        <w:t xml:space="preserve">with </w:t>
      </w:r>
      <w:r w:rsidRPr="00041D42">
        <w:rPr>
          <w:rFonts w:hint="eastAsia"/>
          <w:kern w:val="2"/>
          <w:sz w:val="20"/>
          <w:szCs w:val="20"/>
          <w:lang w:eastAsia="zh-CN"/>
        </w:rPr>
        <w:t>target cell.</w:t>
      </w:r>
    </w:p>
    <w:p w:rsidR="00327B6C" w:rsidRPr="00041D42" w:rsidRDefault="00B15CCD" w:rsidP="00EB0F70">
      <w:pPr>
        <w:rPr>
          <w:kern w:val="2"/>
          <w:sz w:val="20"/>
          <w:szCs w:val="20"/>
          <w:lang w:eastAsia="zh-CN"/>
        </w:rPr>
      </w:pPr>
      <w:r w:rsidRPr="00041D42">
        <w:rPr>
          <w:rFonts w:hint="eastAsia"/>
          <w:kern w:val="2"/>
          <w:sz w:val="20"/>
          <w:szCs w:val="20"/>
          <w:lang w:eastAsia="zh-CN"/>
        </w:rPr>
        <w:t xml:space="preserve">If </w:t>
      </w:r>
      <w:r w:rsidRPr="00041D42">
        <w:rPr>
          <w:kern w:val="2"/>
          <w:sz w:val="20"/>
          <w:szCs w:val="20"/>
          <w:lang w:eastAsia="zh-CN"/>
        </w:rPr>
        <w:t>the downlink common Doppler shift</w:t>
      </w:r>
      <w:r w:rsidRPr="00041D42">
        <w:rPr>
          <w:rFonts w:hint="eastAsia"/>
          <w:kern w:val="2"/>
          <w:sz w:val="20"/>
          <w:szCs w:val="20"/>
          <w:lang w:eastAsia="zh-CN"/>
        </w:rPr>
        <w:t xml:space="preserve"> and up</w:t>
      </w:r>
      <w:r w:rsidRPr="00041D42">
        <w:rPr>
          <w:kern w:val="2"/>
          <w:sz w:val="20"/>
          <w:szCs w:val="20"/>
          <w:lang w:eastAsia="zh-CN"/>
        </w:rPr>
        <w:t>link common Doppler shift</w:t>
      </w:r>
      <w:r w:rsidRPr="00041D42">
        <w:rPr>
          <w:rFonts w:hint="eastAsia"/>
          <w:kern w:val="2"/>
          <w:sz w:val="20"/>
          <w:szCs w:val="20"/>
          <w:lang w:eastAsia="zh-CN"/>
        </w:rPr>
        <w:t xml:space="preserve"> both </w:t>
      </w:r>
      <w:r w:rsidR="00994B15" w:rsidRPr="00041D42">
        <w:rPr>
          <w:rFonts w:hint="eastAsia"/>
          <w:kern w:val="2"/>
          <w:sz w:val="20"/>
          <w:szCs w:val="20"/>
          <w:lang w:eastAsia="zh-CN"/>
        </w:rPr>
        <w:t>are</w:t>
      </w:r>
      <w:r w:rsidRPr="00041D42">
        <w:rPr>
          <w:rFonts w:hint="eastAsia"/>
          <w:kern w:val="2"/>
          <w:sz w:val="20"/>
          <w:szCs w:val="20"/>
          <w:lang w:eastAsia="zh-CN"/>
        </w:rPr>
        <w:t xml:space="preserve"> not </w:t>
      </w:r>
      <w:r w:rsidRPr="00041D42">
        <w:rPr>
          <w:kern w:val="2"/>
          <w:sz w:val="20"/>
          <w:szCs w:val="20"/>
          <w:lang w:eastAsia="zh-CN"/>
        </w:rPr>
        <w:t>signaled</w:t>
      </w:r>
      <w:r w:rsidRPr="00041D42">
        <w:rPr>
          <w:rFonts w:hint="eastAsia"/>
          <w:kern w:val="2"/>
          <w:sz w:val="20"/>
          <w:szCs w:val="20"/>
          <w:lang w:eastAsia="zh-CN"/>
        </w:rPr>
        <w:t xml:space="preserve"> to UE, UE </w:t>
      </w:r>
      <w:r w:rsidR="00AE4FE7">
        <w:rPr>
          <w:rFonts w:hint="eastAsia"/>
          <w:kern w:val="2"/>
          <w:sz w:val="20"/>
          <w:szCs w:val="20"/>
          <w:lang w:eastAsia="zh-CN"/>
        </w:rPr>
        <w:t xml:space="preserve">will have to take DL/UL </w:t>
      </w:r>
      <w:r w:rsidR="00AE4FE7">
        <w:rPr>
          <w:kern w:val="2"/>
          <w:sz w:val="20"/>
          <w:szCs w:val="20"/>
          <w:lang w:eastAsia="zh-CN"/>
        </w:rPr>
        <w:t>Doppler</w:t>
      </w:r>
      <w:r w:rsidR="00AE4FE7">
        <w:rPr>
          <w:rFonts w:hint="eastAsia"/>
          <w:kern w:val="2"/>
          <w:sz w:val="20"/>
          <w:szCs w:val="20"/>
          <w:lang w:eastAsia="zh-CN"/>
        </w:rPr>
        <w:t xml:space="preserve"> </w:t>
      </w:r>
      <w:r w:rsidR="00AE4FE7">
        <w:rPr>
          <w:kern w:val="2"/>
          <w:sz w:val="20"/>
          <w:szCs w:val="20"/>
          <w:lang w:eastAsia="zh-CN"/>
        </w:rPr>
        <w:t>transforming</w:t>
      </w:r>
      <w:r w:rsidR="00AE4FE7">
        <w:rPr>
          <w:rFonts w:hint="eastAsia"/>
          <w:kern w:val="2"/>
          <w:sz w:val="20"/>
          <w:szCs w:val="20"/>
          <w:lang w:eastAsia="zh-CN"/>
        </w:rPr>
        <w:t xml:space="preserve"> to assume DL and UL apply same common Doppler </w:t>
      </w:r>
      <w:r w:rsidR="00DB1DC5" w:rsidRPr="00041D42">
        <w:rPr>
          <w:kern w:val="2"/>
          <w:sz w:val="20"/>
          <w:szCs w:val="20"/>
          <w:lang w:eastAsia="zh-CN"/>
        </w:rPr>
        <w:t>shift</w:t>
      </w:r>
      <w:r w:rsidR="00DB1DC5" w:rsidRPr="00041D42">
        <w:rPr>
          <w:rFonts w:hint="eastAsia"/>
          <w:kern w:val="2"/>
          <w:sz w:val="20"/>
          <w:szCs w:val="20"/>
          <w:lang w:eastAsia="zh-CN"/>
        </w:rPr>
        <w:t xml:space="preserve"> </w:t>
      </w:r>
      <w:r w:rsidR="00AE4FE7">
        <w:rPr>
          <w:rFonts w:hint="eastAsia"/>
          <w:kern w:val="2"/>
          <w:sz w:val="20"/>
          <w:szCs w:val="20"/>
          <w:lang w:eastAsia="zh-CN"/>
        </w:rPr>
        <w:t xml:space="preserve">compensation performed in the </w:t>
      </w:r>
      <w:proofErr w:type="spellStart"/>
      <w:r w:rsidR="00AE4FE7">
        <w:rPr>
          <w:rFonts w:hint="eastAsia"/>
          <w:kern w:val="2"/>
          <w:sz w:val="20"/>
          <w:szCs w:val="20"/>
          <w:lang w:eastAsia="zh-CN"/>
        </w:rPr>
        <w:t>gNB</w:t>
      </w:r>
      <w:proofErr w:type="spellEnd"/>
      <w:r w:rsidR="00AE4FE7">
        <w:rPr>
          <w:rFonts w:hint="eastAsia"/>
          <w:kern w:val="2"/>
          <w:sz w:val="20"/>
          <w:szCs w:val="20"/>
          <w:lang w:eastAsia="zh-CN"/>
        </w:rPr>
        <w:t xml:space="preserve">. </w:t>
      </w:r>
      <w:r w:rsidR="00AC5714" w:rsidRPr="00041D42">
        <w:rPr>
          <w:rFonts w:hint="eastAsia"/>
          <w:kern w:val="2"/>
          <w:sz w:val="20"/>
          <w:szCs w:val="20"/>
          <w:lang w:eastAsia="zh-CN"/>
        </w:rPr>
        <w:t xml:space="preserve">In this case, </w:t>
      </w:r>
      <w:r w:rsidR="00AC5714" w:rsidRPr="00041D42">
        <w:rPr>
          <w:kern w:val="2"/>
          <w:sz w:val="20"/>
          <w:szCs w:val="20"/>
          <w:lang w:eastAsia="zh-CN"/>
        </w:rPr>
        <w:t xml:space="preserve">the accuracy is not </w:t>
      </w:r>
      <w:r w:rsidR="00AC5714" w:rsidRPr="00041D42">
        <w:rPr>
          <w:rFonts w:hint="eastAsia"/>
          <w:kern w:val="2"/>
          <w:sz w:val="20"/>
          <w:szCs w:val="20"/>
          <w:lang w:eastAsia="zh-CN"/>
        </w:rPr>
        <w:t xml:space="preserve">good </w:t>
      </w:r>
      <w:r w:rsidR="003D1728">
        <w:rPr>
          <w:rFonts w:hint="eastAsia"/>
          <w:kern w:val="2"/>
          <w:sz w:val="20"/>
          <w:szCs w:val="20"/>
          <w:lang w:eastAsia="zh-CN"/>
        </w:rPr>
        <w:t xml:space="preserve">as the case </w:t>
      </w:r>
      <w:r w:rsidR="00AC5714" w:rsidRPr="00041D42">
        <w:rPr>
          <w:rFonts w:hint="eastAsia"/>
          <w:kern w:val="2"/>
          <w:sz w:val="20"/>
          <w:szCs w:val="20"/>
          <w:lang w:eastAsia="zh-CN"/>
        </w:rPr>
        <w:t>with the notice</w:t>
      </w:r>
      <w:r w:rsidR="001C72B5">
        <w:rPr>
          <w:rFonts w:hint="eastAsia"/>
          <w:kern w:val="2"/>
          <w:sz w:val="20"/>
          <w:szCs w:val="20"/>
          <w:lang w:eastAsia="zh-CN"/>
        </w:rPr>
        <w:t xml:space="preserve"> of common </w:t>
      </w:r>
      <w:r w:rsidR="001C72B5">
        <w:rPr>
          <w:kern w:val="2"/>
          <w:sz w:val="20"/>
          <w:szCs w:val="20"/>
          <w:lang w:eastAsia="zh-CN"/>
        </w:rPr>
        <w:t>Doppler</w:t>
      </w:r>
      <w:r w:rsidR="001C72B5">
        <w:rPr>
          <w:rFonts w:hint="eastAsia"/>
          <w:kern w:val="2"/>
          <w:sz w:val="20"/>
          <w:szCs w:val="20"/>
          <w:lang w:eastAsia="zh-CN"/>
        </w:rPr>
        <w:t xml:space="preserve"> shift compensation</w:t>
      </w:r>
      <w:r w:rsidR="00AC5714" w:rsidRPr="00041D42">
        <w:rPr>
          <w:rFonts w:hint="eastAsia"/>
          <w:kern w:val="2"/>
          <w:sz w:val="20"/>
          <w:szCs w:val="20"/>
          <w:lang w:eastAsia="zh-CN"/>
        </w:rPr>
        <w:t xml:space="preserve"> by network</w:t>
      </w:r>
      <w:r w:rsidR="005246B4">
        <w:rPr>
          <w:rFonts w:hint="eastAsia"/>
          <w:kern w:val="2"/>
          <w:sz w:val="20"/>
          <w:szCs w:val="20"/>
          <w:lang w:eastAsia="zh-CN"/>
        </w:rPr>
        <w:t xml:space="preserve"> in case of UE estimation error happening</w:t>
      </w:r>
      <w:r w:rsidR="00AC5714" w:rsidRPr="00041D42">
        <w:rPr>
          <w:rFonts w:hint="eastAsia"/>
          <w:kern w:val="2"/>
          <w:sz w:val="20"/>
          <w:szCs w:val="20"/>
          <w:lang w:eastAsia="zh-CN"/>
        </w:rPr>
        <w:t xml:space="preserve">. </w:t>
      </w:r>
    </w:p>
    <w:p w:rsidR="00EB0F70" w:rsidRDefault="00EB0F70" w:rsidP="00EB0F70">
      <w:pPr>
        <w:rPr>
          <w:b/>
          <w:sz w:val="20"/>
          <w:szCs w:val="20"/>
          <w:lang w:eastAsia="zh-CN"/>
        </w:rPr>
      </w:pPr>
      <w:r w:rsidRPr="00041D42">
        <w:rPr>
          <w:b/>
          <w:sz w:val="20"/>
          <w:szCs w:val="20"/>
          <w:lang w:eastAsia="zh-CN"/>
        </w:rPr>
        <w:t>P</w:t>
      </w:r>
      <w:r w:rsidRPr="00041D42">
        <w:rPr>
          <w:rFonts w:hint="eastAsia"/>
          <w:b/>
          <w:sz w:val="20"/>
          <w:szCs w:val="20"/>
          <w:lang w:eastAsia="zh-CN"/>
        </w:rPr>
        <w:t xml:space="preserve">roposal </w:t>
      </w:r>
      <w:r w:rsidR="00D84D50" w:rsidRPr="00041D42">
        <w:rPr>
          <w:rFonts w:hint="eastAsia"/>
          <w:b/>
          <w:sz w:val="20"/>
          <w:szCs w:val="20"/>
          <w:lang w:eastAsia="zh-CN"/>
        </w:rPr>
        <w:t>1</w:t>
      </w:r>
      <w:r w:rsidR="003274F4">
        <w:rPr>
          <w:rFonts w:hint="eastAsia"/>
          <w:b/>
          <w:sz w:val="20"/>
          <w:szCs w:val="20"/>
          <w:lang w:eastAsia="zh-CN"/>
        </w:rPr>
        <w:t>0</w:t>
      </w:r>
      <w:r w:rsidRPr="00041D42">
        <w:rPr>
          <w:rFonts w:hint="eastAsia"/>
          <w:b/>
          <w:sz w:val="20"/>
          <w:szCs w:val="20"/>
          <w:lang w:eastAsia="zh-CN"/>
        </w:rPr>
        <w:t xml:space="preserve">: </w:t>
      </w:r>
      <w:r w:rsidR="00FE5D4A">
        <w:rPr>
          <w:rFonts w:hint="eastAsia"/>
          <w:b/>
          <w:sz w:val="20"/>
          <w:szCs w:val="20"/>
          <w:lang w:eastAsia="zh-CN"/>
        </w:rPr>
        <w:t>C</w:t>
      </w:r>
      <w:r w:rsidRPr="00041D42">
        <w:rPr>
          <w:rFonts w:hint="eastAsia"/>
          <w:b/>
          <w:sz w:val="20"/>
          <w:szCs w:val="20"/>
          <w:lang w:eastAsia="zh-CN"/>
        </w:rPr>
        <w:t xml:space="preserve">ommon Doppler shift compensation information </w:t>
      </w:r>
      <w:r w:rsidR="00FE5D4A">
        <w:rPr>
          <w:rFonts w:hint="eastAsia"/>
          <w:b/>
          <w:sz w:val="20"/>
          <w:szCs w:val="20"/>
          <w:lang w:eastAsia="zh-CN"/>
        </w:rPr>
        <w:t xml:space="preserve">of </w:t>
      </w:r>
      <w:r w:rsidR="00FE5D4A" w:rsidRPr="00041D42">
        <w:rPr>
          <w:rFonts w:hint="eastAsia"/>
          <w:b/>
          <w:sz w:val="20"/>
          <w:szCs w:val="20"/>
          <w:lang w:eastAsia="zh-CN"/>
        </w:rPr>
        <w:t>DL and UL</w:t>
      </w:r>
      <w:r w:rsidR="00FE5D4A" w:rsidRPr="00041D42">
        <w:rPr>
          <w:b/>
          <w:sz w:val="20"/>
          <w:szCs w:val="20"/>
          <w:lang w:eastAsia="zh-CN"/>
        </w:rPr>
        <w:t xml:space="preserve"> </w:t>
      </w:r>
      <w:r w:rsidR="00FE5D4A">
        <w:rPr>
          <w:rFonts w:hint="eastAsia"/>
          <w:b/>
          <w:sz w:val="20"/>
          <w:szCs w:val="20"/>
          <w:lang w:eastAsia="zh-CN"/>
        </w:rPr>
        <w:t>can</w:t>
      </w:r>
      <w:r w:rsidRPr="00041D42">
        <w:rPr>
          <w:b/>
          <w:sz w:val="20"/>
          <w:szCs w:val="20"/>
          <w:lang w:eastAsia="zh-CN"/>
        </w:rPr>
        <w:t xml:space="preserve"> be </w:t>
      </w:r>
      <w:r w:rsidRPr="00041D42">
        <w:rPr>
          <w:rFonts w:hint="eastAsia"/>
          <w:b/>
          <w:sz w:val="20"/>
          <w:szCs w:val="20"/>
          <w:lang w:eastAsia="zh-CN"/>
        </w:rPr>
        <w:t xml:space="preserve">indicated to UE, which </w:t>
      </w:r>
      <w:r w:rsidR="00FE5D4A">
        <w:rPr>
          <w:rFonts w:hint="eastAsia"/>
          <w:b/>
          <w:sz w:val="20"/>
          <w:szCs w:val="20"/>
          <w:lang w:eastAsia="zh-CN"/>
        </w:rPr>
        <w:t xml:space="preserve">is used to help UE to do </w:t>
      </w:r>
      <w:r w:rsidR="0062699D">
        <w:rPr>
          <w:rFonts w:hint="eastAsia"/>
          <w:b/>
          <w:sz w:val="20"/>
          <w:szCs w:val="20"/>
          <w:lang w:eastAsia="zh-CN"/>
        </w:rPr>
        <w:t xml:space="preserve">accurate </w:t>
      </w:r>
      <w:r w:rsidR="00AC08F7">
        <w:rPr>
          <w:b/>
          <w:sz w:val="20"/>
          <w:szCs w:val="20"/>
          <w:lang w:eastAsia="zh-CN"/>
        </w:rPr>
        <w:t>frequency</w:t>
      </w:r>
      <w:r w:rsidR="001105FC">
        <w:rPr>
          <w:rFonts w:hint="eastAsia"/>
          <w:b/>
          <w:sz w:val="20"/>
          <w:szCs w:val="20"/>
          <w:lang w:eastAsia="zh-CN"/>
        </w:rPr>
        <w:t xml:space="preserve"> compensation</w:t>
      </w:r>
      <w:r w:rsidR="00FE5D4A">
        <w:rPr>
          <w:rFonts w:hint="eastAsia"/>
          <w:b/>
          <w:sz w:val="20"/>
          <w:szCs w:val="20"/>
          <w:lang w:eastAsia="zh-CN"/>
        </w:rPr>
        <w:t xml:space="preserve">. </w:t>
      </w:r>
    </w:p>
    <w:p w:rsidR="00DB373F" w:rsidRPr="00041D42" w:rsidRDefault="00DB373F" w:rsidP="00EB0F70">
      <w:pPr>
        <w:rPr>
          <w:b/>
          <w:sz w:val="20"/>
          <w:szCs w:val="20"/>
          <w:lang w:eastAsia="zh-CN"/>
        </w:rPr>
      </w:pPr>
    </w:p>
    <w:p w:rsidR="00723000" w:rsidRPr="003D4417" w:rsidRDefault="00723000" w:rsidP="00723000">
      <w:pPr>
        <w:pStyle w:val="1"/>
        <w:rPr>
          <w:lang w:eastAsia="zh-CN"/>
        </w:rPr>
      </w:pPr>
      <w:r w:rsidRPr="003D4417">
        <w:t>Conclusion</w:t>
      </w:r>
    </w:p>
    <w:p w:rsidR="00723000" w:rsidRPr="00041D42" w:rsidRDefault="00723000" w:rsidP="00723000">
      <w:pPr>
        <w:rPr>
          <w:sz w:val="20"/>
          <w:szCs w:val="20"/>
          <w:lang w:eastAsia="zh-CN"/>
        </w:rPr>
      </w:pPr>
      <w:r w:rsidRPr="00041D42">
        <w:rPr>
          <w:sz w:val="20"/>
          <w:szCs w:val="20"/>
          <w:lang w:eastAsia="zh-CN"/>
        </w:rPr>
        <w:t xml:space="preserve">In this contribution we </w:t>
      </w:r>
      <w:r w:rsidRPr="00041D42">
        <w:rPr>
          <w:rFonts w:hint="eastAsia"/>
          <w:sz w:val="20"/>
          <w:szCs w:val="20"/>
          <w:lang w:eastAsia="zh-CN"/>
        </w:rPr>
        <w:t xml:space="preserve">discussed some issues of timing and frequency compensation, </w:t>
      </w:r>
      <w:r w:rsidRPr="00041D42">
        <w:rPr>
          <w:sz w:val="20"/>
          <w:szCs w:val="20"/>
          <w:lang w:eastAsia="zh-CN"/>
        </w:rPr>
        <w:t>and</w:t>
      </w:r>
      <w:r w:rsidRPr="00041D42">
        <w:rPr>
          <w:rFonts w:hint="eastAsia"/>
          <w:sz w:val="20"/>
          <w:szCs w:val="20"/>
          <w:lang w:eastAsia="zh-CN"/>
        </w:rPr>
        <w:t xml:space="preserve"> provided technical solutions.</w:t>
      </w:r>
      <w:r w:rsidRPr="00041D42">
        <w:rPr>
          <w:sz w:val="20"/>
          <w:szCs w:val="20"/>
          <w:lang w:eastAsia="zh-CN"/>
        </w:rPr>
        <w:t xml:space="preserve"> T</w:t>
      </w:r>
      <w:r w:rsidRPr="00041D42">
        <w:rPr>
          <w:rFonts w:hint="eastAsia"/>
          <w:sz w:val="20"/>
          <w:szCs w:val="20"/>
          <w:lang w:eastAsia="zh-CN"/>
        </w:rPr>
        <w:t>he following o</w:t>
      </w:r>
      <w:r w:rsidRPr="00041D42">
        <w:rPr>
          <w:sz w:val="20"/>
          <w:szCs w:val="20"/>
          <w:lang w:eastAsia="zh-CN"/>
        </w:rPr>
        <w:t>bservation</w:t>
      </w:r>
      <w:r w:rsidRPr="00041D42">
        <w:rPr>
          <w:rFonts w:hint="eastAsia"/>
          <w:sz w:val="20"/>
          <w:szCs w:val="20"/>
          <w:lang w:eastAsia="zh-CN"/>
        </w:rPr>
        <w:t>s</w:t>
      </w:r>
      <w:r w:rsidRPr="00041D42">
        <w:rPr>
          <w:sz w:val="20"/>
          <w:szCs w:val="20"/>
          <w:lang w:eastAsia="zh-CN"/>
        </w:rPr>
        <w:t xml:space="preserve"> </w:t>
      </w:r>
      <w:r w:rsidRPr="00041D42">
        <w:rPr>
          <w:rFonts w:hint="eastAsia"/>
          <w:sz w:val="20"/>
          <w:szCs w:val="20"/>
          <w:lang w:eastAsia="zh-CN"/>
        </w:rPr>
        <w:t xml:space="preserve">and proposals are provided.  </w:t>
      </w:r>
    </w:p>
    <w:p w:rsidR="002F14A6" w:rsidRDefault="002F14A6" w:rsidP="002F14A6">
      <w:pPr>
        <w:rPr>
          <w:b/>
          <w:sz w:val="20"/>
          <w:szCs w:val="20"/>
          <w:lang w:eastAsia="zh-CN"/>
        </w:rPr>
      </w:pPr>
      <w:r w:rsidRPr="00041D42">
        <w:rPr>
          <w:b/>
          <w:sz w:val="20"/>
          <w:szCs w:val="20"/>
          <w:lang w:eastAsia="zh-CN"/>
        </w:rPr>
        <w:t xml:space="preserve">Observation </w:t>
      </w:r>
      <w:r w:rsidRPr="00041D42">
        <w:rPr>
          <w:rFonts w:hint="eastAsia"/>
          <w:b/>
          <w:sz w:val="20"/>
          <w:szCs w:val="20"/>
          <w:lang w:eastAsia="zh-CN"/>
        </w:rPr>
        <w:t>1</w:t>
      </w:r>
      <w:r w:rsidRPr="00041D42">
        <w:rPr>
          <w:b/>
          <w:sz w:val="20"/>
          <w:szCs w:val="20"/>
          <w:lang w:eastAsia="zh-CN"/>
        </w:rPr>
        <w:t xml:space="preserve">: </w:t>
      </w:r>
      <w:r>
        <w:rPr>
          <w:rFonts w:hint="eastAsia"/>
          <w:b/>
          <w:sz w:val="20"/>
          <w:szCs w:val="20"/>
          <w:lang w:eastAsia="zh-CN"/>
        </w:rPr>
        <w:t>From technique essence point of view, t</w:t>
      </w:r>
      <w:r w:rsidRPr="00041D42">
        <w:rPr>
          <w:b/>
          <w:sz w:val="20"/>
          <w:szCs w:val="20"/>
          <w:lang w:eastAsia="zh-CN"/>
        </w:rPr>
        <w:t xml:space="preserve">he constellation ephemeris data </w:t>
      </w:r>
      <w:r>
        <w:rPr>
          <w:rFonts w:hint="eastAsia"/>
          <w:b/>
          <w:sz w:val="20"/>
          <w:szCs w:val="20"/>
          <w:lang w:eastAsia="zh-CN"/>
        </w:rPr>
        <w:t xml:space="preserve">is equivalent to </w:t>
      </w:r>
      <w:r w:rsidRPr="00041D42">
        <w:rPr>
          <w:rFonts w:hint="eastAsia"/>
          <w:b/>
          <w:noProof/>
          <w:sz w:val="20"/>
          <w:szCs w:val="20"/>
          <w:lang w:eastAsia="zh-CN"/>
        </w:rPr>
        <w:t xml:space="preserve">Satellite position status </w:t>
      </w:r>
      <w:r w:rsidRPr="00041D42">
        <w:rPr>
          <w:b/>
          <w:sz w:val="20"/>
          <w:szCs w:val="20"/>
          <w:lang w:eastAsia="ja-JP"/>
        </w:rPr>
        <w:t>vector</w:t>
      </w:r>
      <w:r>
        <w:rPr>
          <w:rFonts w:hint="eastAsia"/>
          <w:b/>
          <w:sz w:val="20"/>
          <w:szCs w:val="20"/>
          <w:lang w:eastAsia="zh-CN"/>
        </w:rPr>
        <w:t xml:space="preserve">, where </w:t>
      </w:r>
      <w:r w:rsidRPr="00041D42">
        <w:rPr>
          <w:rFonts w:hint="eastAsia"/>
          <w:b/>
          <w:noProof/>
          <w:sz w:val="20"/>
          <w:szCs w:val="20"/>
          <w:lang w:eastAsia="zh-CN"/>
        </w:rPr>
        <w:t xml:space="preserve">Satellite position status </w:t>
      </w:r>
      <w:r w:rsidRPr="00041D42">
        <w:rPr>
          <w:b/>
          <w:sz w:val="20"/>
          <w:szCs w:val="20"/>
          <w:lang w:eastAsia="ja-JP"/>
        </w:rPr>
        <w:t>vector</w:t>
      </w:r>
      <w:r w:rsidRPr="00041D42">
        <w:rPr>
          <w:b/>
          <w:sz w:val="20"/>
          <w:szCs w:val="20"/>
          <w:lang w:eastAsia="zh-CN"/>
        </w:rPr>
        <w:t xml:space="preserve"> </w:t>
      </w:r>
      <w:r>
        <w:rPr>
          <w:rFonts w:hint="eastAsia"/>
          <w:b/>
          <w:sz w:val="20"/>
          <w:szCs w:val="20"/>
          <w:lang w:eastAsia="zh-CN"/>
        </w:rPr>
        <w:t xml:space="preserve">is the outcome of </w:t>
      </w:r>
      <w:r w:rsidRPr="00041D42">
        <w:rPr>
          <w:b/>
          <w:sz w:val="20"/>
          <w:szCs w:val="20"/>
          <w:lang w:eastAsia="zh-CN"/>
        </w:rPr>
        <w:t>constellation ephemeris data</w:t>
      </w:r>
      <w:r>
        <w:rPr>
          <w:rFonts w:hint="eastAsia"/>
          <w:b/>
          <w:sz w:val="20"/>
          <w:szCs w:val="20"/>
          <w:lang w:eastAsia="zh-CN"/>
        </w:rPr>
        <w:t xml:space="preserve"> derivation and reflects instant satellite position.  </w:t>
      </w:r>
    </w:p>
    <w:p w:rsidR="00822A66" w:rsidRPr="00041D42" w:rsidRDefault="00822A66" w:rsidP="00822A66">
      <w:pPr>
        <w:rPr>
          <w:b/>
          <w:sz w:val="20"/>
          <w:szCs w:val="20"/>
          <w:lang w:eastAsia="zh-CN"/>
        </w:rPr>
      </w:pPr>
      <w:r w:rsidRPr="00041D42">
        <w:rPr>
          <w:b/>
          <w:sz w:val="20"/>
          <w:szCs w:val="20"/>
          <w:lang w:eastAsia="zh-CN"/>
        </w:rPr>
        <w:t xml:space="preserve">Observation </w:t>
      </w:r>
      <w:r w:rsidRPr="00041D42">
        <w:rPr>
          <w:rFonts w:hint="eastAsia"/>
          <w:b/>
          <w:sz w:val="20"/>
          <w:szCs w:val="20"/>
          <w:lang w:eastAsia="zh-CN"/>
        </w:rPr>
        <w:t>2</w:t>
      </w:r>
      <w:r w:rsidRPr="00041D42">
        <w:rPr>
          <w:b/>
          <w:sz w:val="20"/>
          <w:szCs w:val="20"/>
          <w:lang w:eastAsia="zh-CN"/>
        </w:rPr>
        <w:t>:</w:t>
      </w:r>
      <w:r w:rsidRPr="00041D42">
        <w:rPr>
          <w:rFonts w:hint="eastAsia"/>
          <w:b/>
          <w:sz w:val="20"/>
          <w:szCs w:val="20"/>
          <w:lang w:eastAsia="zh-CN"/>
        </w:rPr>
        <w:t xml:space="preserve"> </w:t>
      </w:r>
      <w:r>
        <w:rPr>
          <w:rFonts w:hint="eastAsia"/>
          <w:b/>
          <w:sz w:val="20"/>
          <w:szCs w:val="20"/>
          <w:lang w:eastAsia="zh-CN"/>
        </w:rPr>
        <w:t>In RRC</w:t>
      </w:r>
      <w:r w:rsidR="00831A98">
        <w:rPr>
          <w:rFonts w:hint="eastAsia"/>
          <w:b/>
          <w:sz w:val="20"/>
          <w:szCs w:val="20"/>
          <w:lang w:eastAsia="zh-CN"/>
        </w:rPr>
        <w:t>-</w:t>
      </w:r>
      <w:r>
        <w:rPr>
          <w:rFonts w:hint="eastAsia"/>
          <w:b/>
          <w:sz w:val="20"/>
          <w:szCs w:val="20"/>
          <w:lang w:eastAsia="zh-CN"/>
        </w:rPr>
        <w:t xml:space="preserve">IDLE mode and initial cell search, </w:t>
      </w:r>
      <w:r w:rsidRPr="00041D42">
        <w:rPr>
          <w:b/>
          <w:sz w:val="20"/>
          <w:szCs w:val="20"/>
          <w:lang w:eastAsia="zh-CN"/>
        </w:rPr>
        <w:t>constellation ephemeris data</w:t>
      </w:r>
      <w:r w:rsidRPr="00041D42">
        <w:rPr>
          <w:rFonts w:hint="eastAsia"/>
          <w:b/>
          <w:noProof/>
          <w:sz w:val="20"/>
          <w:szCs w:val="20"/>
          <w:lang w:eastAsia="zh-CN"/>
        </w:rPr>
        <w:t xml:space="preserve"> </w:t>
      </w:r>
      <w:r>
        <w:rPr>
          <w:rFonts w:hint="eastAsia"/>
          <w:b/>
          <w:noProof/>
          <w:sz w:val="20"/>
          <w:szCs w:val="20"/>
          <w:lang w:eastAsia="zh-CN"/>
        </w:rPr>
        <w:t>is more preferred due to less update required and long aging time, while s</w:t>
      </w:r>
      <w:r w:rsidRPr="00041D42">
        <w:rPr>
          <w:rFonts w:hint="eastAsia"/>
          <w:b/>
          <w:noProof/>
          <w:sz w:val="20"/>
          <w:szCs w:val="20"/>
          <w:lang w:eastAsia="zh-CN"/>
        </w:rPr>
        <w:t xml:space="preserve">atellite position status </w:t>
      </w:r>
      <w:r w:rsidRPr="00041D42">
        <w:rPr>
          <w:b/>
          <w:sz w:val="20"/>
          <w:szCs w:val="20"/>
          <w:lang w:eastAsia="ja-JP"/>
        </w:rPr>
        <w:t>vector</w:t>
      </w:r>
      <w:r w:rsidRPr="00041D42">
        <w:rPr>
          <w:rFonts w:hint="eastAsia"/>
          <w:b/>
          <w:sz w:val="20"/>
          <w:szCs w:val="20"/>
          <w:lang w:eastAsia="zh-CN"/>
        </w:rPr>
        <w:t xml:space="preserve"> </w:t>
      </w:r>
      <w:r>
        <w:rPr>
          <w:rFonts w:hint="eastAsia"/>
          <w:b/>
          <w:sz w:val="20"/>
          <w:szCs w:val="20"/>
          <w:lang w:eastAsia="zh-CN"/>
        </w:rPr>
        <w:t xml:space="preserve">is preferred to apply in </w:t>
      </w:r>
      <w:r w:rsidRPr="00041D42">
        <w:rPr>
          <w:rFonts w:hint="eastAsia"/>
          <w:b/>
          <w:sz w:val="20"/>
          <w:szCs w:val="20"/>
          <w:lang w:eastAsia="zh-CN"/>
        </w:rPr>
        <w:t xml:space="preserve">connected mode. </w:t>
      </w:r>
    </w:p>
    <w:p w:rsidR="00822A66" w:rsidRPr="00041D42" w:rsidRDefault="00822A66" w:rsidP="00822A66">
      <w:pPr>
        <w:rPr>
          <w:b/>
          <w:sz w:val="20"/>
          <w:szCs w:val="20"/>
          <w:lang w:eastAsia="zh-CN"/>
        </w:rPr>
      </w:pPr>
      <w:r w:rsidRPr="00041D42">
        <w:rPr>
          <w:b/>
          <w:sz w:val="20"/>
          <w:szCs w:val="20"/>
          <w:lang w:eastAsia="zh-CN"/>
        </w:rPr>
        <w:t xml:space="preserve">Observation </w:t>
      </w:r>
      <w:r w:rsidRPr="00041D42">
        <w:rPr>
          <w:rFonts w:hint="eastAsia"/>
          <w:b/>
          <w:sz w:val="20"/>
          <w:szCs w:val="20"/>
          <w:lang w:eastAsia="zh-CN"/>
        </w:rPr>
        <w:t>3</w:t>
      </w:r>
      <w:r w:rsidRPr="00041D42">
        <w:rPr>
          <w:b/>
          <w:sz w:val="20"/>
          <w:szCs w:val="20"/>
          <w:lang w:eastAsia="zh-CN"/>
        </w:rPr>
        <w:t>:</w:t>
      </w:r>
      <w:r w:rsidRPr="00041D42">
        <w:rPr>
          <w:rFonts w:hint="eastAsia"/>
          <w:b/>
          <w:sz w:val="20"/>
          <w:szCs w:val="20"/>
          <w:lang w:eastAsia="zh-CN"/>
        </w:rPr>
        <w:t xml:space="preserve"> </w:t>
      </w:r>
      <w:r>
        <w:rPr>
          <w:rFonts w:hint="eastAsia"/>
          <w:b/>
          <w:sz w:val="20"/>
          <w:szCs w:val="20"/>
          <w:lang w:eastAsia="zh-CN"/>
        </w:rPr>
        <w:t xml:space="preserve">For </w:t>
      </w:r>
      <w:r w:rsidRPr="00041D42">
        <w:rPr>
          <w:b/>
          <w:sz w:val="20"/>
          <w:szCs w:val="20"/>
          <w:lang w:eastAsia="zh-CN"/>
        </w:rPr>
        <w:t>constellation ephemeris data</w:t>
      </w:r>
      <w:r>
        <w:rPr>
          <w:rFonts w:hint="eastAsia"/>
          <w:b/>
          <w:sz w:val="20"/>
          <w:szCs w:val="20"/>
          <w:lang w:eastAsia="zh-CN"/>
        </w:rPr>
        <w:t>, p</w:t>
      </w:r>
      <w:r w:rsidRPr="00041D42">
        <w:rPr>
          <w:b/>
          <w:sz w:val="20"/>
          <w:szCs w:val="20"/>
          <w:lang w:eastAsia="zh-CN"/>
        </w:rPr>
        <w:t>arameter M</w:t>
      </w:r>
      <w:r w:rsidRPr="00041D42">
        <w:rPr>
          <w:b/>
          <w:sz w:val="20"/>
          <w:szCs w:val="20"/>
          <w:vertAlign w:val="subscript"/>
          <w:lang w:eastAsia="zh-CN"/>
        </w:rPr>
        <w:t>0</w:t>
      </w:r>
      <w:r w:rsidRPr="00041D42">
        <w:rPr>
          <w:b/>
          <w:sz w:val="20"/>
          <w:szCs w:val="20"/>
          <w:lang w:eastAsia="zh-CN"/>
        </w:rPr>
        <w:t xml:space="preserve"> can be updated in a short cycle and other parameters (a, e, ω, Ω, </w:t>
      </w:r>
      <w:proofErr w:type="spellStart"/>
      <w:r w:rsidRPr="00041D42">
        <w:rPr>
          <w:b/>
          <w:sz w:val="20"/>
          <w:szCs w:val="20"/>
          <w:lang w:eastAsia="zh-CN"/>
        </w:rPr>
        <w:t>i</w:t>
      </w:r>
      <w:proofErr w:type="spellEnd"/>
      <w:r w:rsidRPr="00041D42">
        <w:rPr>
          <w:b/>
          <w:sz w:val="20"/>
          <w:szCs w:val="20"/>
          <w:lang w:eastAsia="zh-CN"/>
        </w:rPr>
        <w:t>)</w:t>
      </w:r>
      <w:r w:rsidRPr="00041D42">
        <w:rPr>
          <w:rFonts w:hint="eastAsia"/>
          <w:b/>
          <w:sz w:val="20"/>
          <w:szCs w:val="20"/>
          <w:lang w:eastAsia="zh-CN"/>
        </w:rPr>
        <w:t xml:space="preserve"> </w:t>
      </w:r>
      <w:r w:rsidRPr="00041D42">
        <w:rPr>
          <w:b/>
          <w:sz w:val="20"/>
          <w:szCs w:val="20"/>
          <w:lang w:eastAsia="zh-CN"/>
        </w:rPr>
        <w:t>can be updated in a long cycle</w:t>
      </w:r>
      <w:r>
        <w:rPr>
          <w:rFonts w:hint="eastAsia"/>
          <w:b/>
          <w:sz w:val="20"/>
          <w:szCs w:val="20"/>
          <w:lang w:eastAsia="zh-CN"/>
        </w:rPr>
        <w:t xml:space="preserve">. </w:t>
      </w:r>
      <w:r>
        <w:rPr>
          <w:b/>
          <w:sz w:val="20"/>
          <w:szCs w:val="20"/>
          <w:lang w:eastAsia="zh-CN"/>
        </w:rPr>
        <w:t>S</w:t>
      </w:r>
      <w:r>
        <w:rPr>
          <w:rFonts w:hint="eastAsia"/>
          <w:b/>
          <w:sz w:val="20"/>
          <w:szCs w:val="20"/>
          <w:lang w:eastAsia="zh-CN"/>
        </w:rPr>
        <w:t xml:space="preserve">hort term ephemeris information and long term ephemeris information can be </w:t>
      </w:r>
      <w:r>
        <w:rPr>
          <w:b/>
          <w:sz w:val="20"/>
          <w:szCs w:val="20"/>
          <w:lang w:eastAsia="zh-CN"/>
        </w:rPr>
        <w:t>separately</w:t>
      </w:r>
      <w:r>
        <w:rPr>
          <w:rFonts w:hint="eastAsia"/>
          <w:b/>
          <w:sz w:val="20"/>
          <w:szCs w:val="20"/>
          <w:lang w:eastAsia="zh-CN"/>
        </w:rPr>
        <w:t xml:space="preserve"> indicated to UE.</w:t>
      </w:r>
      <w:r w:rsidRPr="00041D42">
        <w:rPr>
          <w:b/>
          <w:sz w:val="20"/>
          <w:szCs w:val="20"/>
          <w:lang w:eastAsia="zh-CN"/>
        </w:rPr>
        <w:t xml:space="preserve"> </w:t>
      </w:r>
    </w:p>
    <w:p w:rsidR="0022346A" w:rsidRPr="0022346A" w:rsidRDefault="0022346A" w:rsidP="0032470A">
      <w:pPr>
        <w:rPr>
          <w:b/>
          <w:sz w:val="20"/>
          <w:szCs w:val="20"/>
          <w:lang w:eastAsia="zh-CN"/>
        </w:rPr>
      </w:pPr>
      <w:r>
        <w:rPr>
          <w:b/>
          <w:sz w:val="20"/>
          <w:szCs w:val="20"/>
          <w:lang w:eastAsia="zh-CN"/>
        </w:rPr>
        <w:t xml:space="preserve">Observation </w:t>
      </w:r>
      <w:r w:rsidR="003274F4">
        <w:rPr>
          <w:rFonts w:hint="eastAsia"/>
          <w:b/>
          <w:sz w:val="20"/>
          <w:szCs w:val="20"/>
          <w:lang w:eastAsia="zh-CN"/>
        </w:rPr>
        <w:t>4</w:t>
      </w:r>
      <w:r>
        <w:rPr>
          <w:b/>
          <w:sz w:val="20"/>
          <w:szCs w:val="20"/>
          <w:lang w:eastAsia="zh-CN"/>
        </w:rPr>
        <w:t>:</w:t>
      </w:r>
      <w:r>
        <w:rPr>
          <w:rFonts w:hint="eastAsia"/>
          <w:b/>
          <w:lang w:eastAsia="zh-CN"/>
        </w:rPr>
        <w:t xml:space="preserve"> </w:t>
      </w:r>
      <w:r w:rsidRPr="00225A3A">
        <w:rPr>
          <w:b/>
          <w:sz w:val="20"/>
          <w:szCs w:val="20"/>
          <w:lang w:eastAsia="zh-CN"/>
        </w:rPr>
        <w:t>TA margin</w:t>
      </w:r>
      <w:r w:rsidRPr="00225A3A">
        <w:rPr>
          <w:lang w:eastAsia="zh-CN"/>
        </w:rPr>
        <w:t xml:space="preserve"> </w:t>
      </w:r>
      <w:r w:rsidRPr="006962AE">
        <w:rPr>
          <w:rFonts w:hint="eastAsia"/>
          <w:b/>
          <w:sz w:val="20"/>
          <w:szCs w:val="20"/>
          <w:lang w:eastAsia="zh-CN"/>
        </w:rPr>
        <w:t>is needed</w:t>
      </w:r>
      <w:r>
        <w:rPr>
          <w:rFonts w:hint="eastAsia"/>
          <w:b/>
          <w:sz w:val="20"/>
          <w:szCs w:val="20"/>
          <w:lang w:eastAsia="zh-CN"/>
        </w:rPr>
        <w:t xml:space="preserve"> to make up for </w:t>
      </w:r>
      <w:r w:rsidRPr="00917F16">
        <w:rPr>
          <w:b/>
          <w:sz w:val="20"/>
          <w:szCs w:val="20"/>
          <w:lang w:eastAsia="zh-CN"/>
        </w:rPr>
        <w:t>TA estimation uncertainty</w:t>
      </w:r>
      <w:r>
        <w:rPr>
          <w:rFonts w:hint="eastAsia"/>
          <w:b/>
          <w:sz w:val="20"/>
          <w:szCs w:val="20"/>
          <w:lang w:eastAsia="zh-CN"/>
        </w:rPr>
        <w:t xml:space="preserve">, and the maximum TA </w:t>
      </w:r>
      <w:r>
        <w:rPr>
          <w:b/>
          <w:sz w:val="20"/>
          <w:szCs w:val="20"/>
          <w:lang w:eastAsia="zh-CN"/>
        </w:rPr>
        <w:t>margin</w:t>
      </w:r>
      <w:r>
        <w:rPr>
          <w:rFonts w:hint="eastAsia"/>
          <w:b/>
          <w:sz w:val="20"/>
          <w:szCs w:val="20"/>
          <w:lang w:eastAsia="zh-CN"/>
        </w:rPr>
        <w:t xml:space="preserve"> is 1/2 CP</w:t>
      </w:r>
      <w:r w:rsidRPr="006962AE">
        <w:rPr>
          <w:rFonts w:hint="eastAsia"/>
          <w:b/>
          <w:sz w:val="20"/>
          <w:szCs w:val="20"/>
          <w:lang w:eastAsia="zh-CN"/>
        </w:rPr>
        <w:t>.</w:t>
      </w:r>
    </w:p>
    <w:p w:rsidR="0032470A" w:rsidRPr="00041D42" w:rsidRDefault="0032470A" w:rsidP="0032470A">
      <w:pPr>
        <w:rPr>
          <w:noProof/>
          <w:sz w:val="20"/>
          <w:szCs w:val="20"/>
          <w:lang w:eastAsia="zh-CN"/>
        </w:rPr>
      </w:pPr>
    </w:p>
    <w:p w:rsidR="00822A66" w:rsidRPr="00041D42" w:rsidRDefault="00822A66" w:rsidP="00822A66">
      <w:pPr>
        <w:rPr>
          <w:b/>
          <w:sz w:val="20"/>
          <w:szCs w:val="20"/>
          <w:lang w:eastAsia="zh-CN"/>
        </w:rPr>
      </w:pPr>
      <w:r w:rsidRPr="00041D42">
        <w:rPr>
          <w:b/>
          <w:sz w:val="20"/>
          <w:szCs w:val="20"/>
          <w:lang w:eastAsia="zh-CN"/>
        </w:rPr>
        <w:t xml:space="preserve">Proposal </w:t>
      </w:r>
      <w:r w:rsidRPr="00041D42">
        <w:rPr>
          <w:rFonts w:hint="eastAsia"/>
          <w:b/>
          <w:sz w:val="20"/>
          <w:szCs w:val="20"/>
          <w:lang w:eastAsia="zh-CN"/>
        </w:rPr>
        <w:t>1:</w:t>
      </w:r>
      <w:r w:rsidRPr="00041D42">
        <w:rPr>
          <w:b/>
          <w:sz w:val="20"/>
          <w:szCs w:val="20"/>
          <w:lang w:eastAsia="zh-CN"/>
        </w:rPr>
        <w:t xml:space="preserve"> </w:t>
      </w:r>
      <w:r w:rsidRPr="00041D42">
        <w:rPr>
          <w:rFonts w:hint="eastAsia"/>
          <w:b/>
          <w:sz w:val="20"/>
          <w:szCs w:val="20"/>
          <w:lang w:eastAsia="zh-CN"/>
        </w:rPr>
        <w:t>C</w:t>
      </w:r>
      <w:r w:rsidRPr="00041D42">
        <w:rPr>
          <w:b/>
          <w:sz w:val="20"/>
          <w:szCs w:val="20"/>
          <w:lang w:eastAsia="zh-CN"/>
        </w:rPr>
        <w:t>onstellation ephemeris data</w:t>
      </w:r>
      <w:r w:rsidRPr="00041D42">
        <w:rPr>
          <w:rFonts w:hint="eastAsia"/>
          <w:b/>
          <w:sz w:val="20"/>
          <w:szCs w:val="20"/>
          <w:lang w:eastAsia="zh-CN"/>
        </w:rPr>
        <w:t xml:space="preserve"> and </w:t>
      </w:r>
      <w:r w:rsidRPr="00041D42">
        <w:rPr>
          <w:rFonts w:hint="eastAsia"/>
          <w:b/>
          <w:noProof/>
          <w:sz w:val="20"/>
          <w:szCs w:val="20"/>
          <w:lang w:eastAsia="zh-CN"/>
        </w:rPr>
        <w:t xml:space="preserve">Satellite position status </w:t>
      </w:r>
      <w:r w:rsidRPr="00041D42">
        <w:rPr>
          <w:b/>
          <w:sz w:val="20"/>
          <w:szCs w:val="20"/>
          <w:lang w:eastAsia="ja-JP"/>
        </w:rPr>
        <w:t>vector</w:t>
      </w:r>
      <w:r w:rsidRPr="00041D42">
        <w:rPr>
          <w:rFonts w:hint="eastAsia"/>
          <w:b/>
          <w:sz w:val="20"/>
          <w:szCs w:val="20"/>
          <w:lang w:eastAsia="zh-CN"/>
        </w:rPr>
        <w:t xml:space="preserve"> </w:t>
      </w:r>
      <w:r>
        <w:rPr>
          <w:rFonts w:hint="eastAsia"/>
          <w:b/>
          <w:sz w:val="20"/>
          <w:szCs w:val="20"/>
          <w:lang w:eastAsia="zh-CN"/>
        </w:rPr>
        <w:t xml:space="preserve">can be supported both and UE can use them in </w:t>
      </w:r>
      <w:r>
        <w:rPr>
          <w:b/>
          <w:sz w:val="20"/>
          <w:szCs w:val="20"/>
          <w:lang w:eastAsia="zh-CN"/>
        </w:rPr>
        <w:t>different</w:t>
      </w:r>
      <w:r>
        <w:rPr>
          <w:rFonts w:hint="eastAsia"/>
          <w:b/>
          <w:sz w:val="20"/>
          <w:szCs w:val="20"/>
          <w:lang w:eastAsia="zh-CN"/>
        </w:rPr>
        <w:t xml:space="preserve"> occasions.  </w:t>
      </w:r>
    </w:p>
    <w:p w:rsidR="00822A66" w:rsidRPr="00041D42" w:rsidRDefault="00822A66" w:rsidP="00822A66">
      <w:pPr>
        <w:rPr>
          <w:b/>
          <w:sz w:val="20"/>
          <w:szCs w:val="20"/>
          <w:lang w:eastAsia="zh-CN"/>
        </w:rPr>
      </w:pPr>
      <w:r w:rsidRPr="00041D42">
        <w:rPr>
          <w:b/>
          <w:sz w:val="20"/>
          <w:szCs w:val="20"/>
          <w:lang w:eastAsia="zh-CN"/>
        </w:rPr>
        <w:t xml:space="preserve">Proposal </w:t>
      </w:r>
      <w:r>
        <w:rPr>
          <w:rFonts w:hint="eastAsia"/>
          <w:b/>
          <w:sz w:val="20"/>
          <w:szCs w:val="20"/>
          <w:lang w:eastAsia="zh-CN"/>
        </w:rPr>
        <w:t>2</w:t>
      </w:r>
      <w:r w:rsidRPr="00041D42">
        <w:rPr>
          <w:rFonts w:hint="eastAsia"/>
          <w:b/>
          <w:sz w:val="20"/>
          <w:szCs w:val="20"/>
          <w:lang w:eastAsia="zh-CN"/>
        </w:rPr>
        <w:t xml:space="preserve">: </w:t>
      </w:r>
      <w:r>
        <w:rPr>
          <w:rFonts w:hint="eastAsia"/>
          <w:b/>
          <w:sz w:val="20"/>
          <w:szCs w:val="20"/>
          <w:lang w:eastAsia="zh-CN"/>
        </w:rPr>
        <w:t xml:space="preserve">In order to reduce system overhead, consider </w:t>
      </w:r>
      <w:r>
        <w:rPr>
          <w:b/>
          <w:sz w:val="20"/>
          <w:szCs w:val="20"/>
          <w:lang w:eastAsia="zh-CN"/>
        </w:rPr>
        <w:t>different</w:t>
      </w:r>
      <w:r>
        <w:rPr>
          <w:rFonts w:hint="eastAsia"/>
          <w:b/>
          <w:sz w:val="20"/>
          <w:szCs w:val="20"/>
          <w:lang w:eastAsia="zh-CN"/>
        </w:rPr>
        <w:t xml:space="preserve"> updating cycle for short term ephemeris parameters and long term ephemeris parameters</w:t>
      </w:r>
      <w:r w:rsidRPr="00041D42">
        <w:rPr>
          <w:rFonts w:hint="eastAsia"/>
          <w:b/>
          <w:sz w:val="20"/>
          <w:szCs w:val="20"/>
          <w:lang w:eastAsia="zh-CN"/>
        </w:rPr>
        <w:t>.</w:t>
      </w:r>
    </w:p>
    <w:p w:rsidR="00822A66" w:rsidRDefault="00822A66" w:rsidP="00822A66">
      <w:pPr>
        <w:rPr>
          <w:b/>
          <w:sz w:val="20"/>
          <w:szCs w:val="20"/>
          <w:lang w:eastAsia="zh-CN"/>
        </w:rPr>
      </w:pPr>
      <w:r w:rsidRPr="00041D42">
        <w:rPr>
          <w:b/>
          <w:sz w:val="20"/>
          <w:szCs w:val="20"/>
          <w:lang w:eastAsia="zh-CN"/>
        </w:rPr>
        <w:t xml:space="preserve">Proposal </w:t>
      </w:r>
      <w:r>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Suggest </w:t>
      </w:r>
      <w:proofErr w:type="gramStart"/>
      <w:r>
        <w:rPr>
          <w:rFonts w:hint="eastAsia"/>
          <w:b/>
          <w:sz w:val="20"/>
          <w:szCs w:val="20"/>
          <w:lang w:eastAsia="zh-CN"/>
        </w:rPr>
        <w:t>to apply</w:t>
      </w:r>
      <w:proofErr w:type="gramEnd"/>
      <w:r>
        <w:rPr>
          <w:rFonts w:hint="eastAsia"/>
          <w:b/>
          <w:sz w:val="20"/>
          <w:szCs w:val="20"/>
          <w:lang w:eastAsia="zh-CN"/>
        </w:rPr>
        <w:t xml:space="preserve"> the following equation for TA calculation:</w:t>
      </w:r>
    </w:p>
    <w:p w:rsidR="00822A66" w:rsidRPr="00041D42" w:rsidRDefault="00822A66" w:rsidP="00822A66">
      <w:pPr>
        <w:rPr>
          <w:sz w:val="20"/>
          <w:szCs w:val="20"/>
          <w:lang w:eastAsia="zh-CN"/>
        </w:rPr>
      </w:pPr>
      <w:r>
        <w:rPr>
          <w:rFonts w:hint="eastAsia"/>
          <w:b/>
          <w:sz w:val="20"/>
          <w:szCs w:val="20"/>
          <w:lang w:eastAsia="zh-CN"/>
        </w:rPr>
        <w:t xml:space="preserve">               </w:t>
      </w:r>
      <m:oMath>
        <m:r>
          <m:rPr>
            <m:sty m:val="bi"/>
          </m:rPr>
          <w:rPr>
            <w:rFonts w:ascii="Cambria Math" w:hAnsi="Cambria Math"/>
            <w:sz w:val="20"/>
            <w:szCs w:val="20"/>
            <w:lang w:eastAsia="zh-CN"/>
          </w:rPr>
          <m:t>TA= </m:t>
        </m:r>
        <m:d>
          <m:dPr>
            <m:ctrlPr>
              <w:rPr>
                <w:rFonts w:ascii="Cambria Math" w:hAnsi="Cambria Math"/>
                <w:b/>
                <w:bCs/>
                <w:i/>
                <w:iCs/>
                <w:sz w:val="20"/>
                <w:szCs w:val="20"/>
                <w:lang w:eastAsia="zh-CN"/>
              </w:rPr>
            </m:ctrlPr>
          </m:dPr>
          <m:e>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TA</m:t>
                </m:r>
              </m:sub>
            </m:sSub>
            <m:r>
              <m:rPr>
                <m:sty m:val="b"/>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TA</m:t>
                </m:r>
                <m:r>
                  <m:rPr>
                    <m:sty m:val="b"/>
                  </m:rPr>
                  <w:rPr>
                    <w:rFonts w:ascii="Cambria Math" w:hAnsi="Cambria Math"/>
                    <w:sz w:val="20"/>
                    <w:szCs w:val="20"/>
                    <w:lang w:eastAsia="zh-CN"/>
                  </w:rPr>
                  <m:t>, </m:t>
                </m:r>
                <m:r>
                  <m:rPr>
                    <m:sty m:val="bi"/>
                  </m:rPr>
                  <w:rPr>
                    <w:rFonts w:ascii="Cambria Math" w:hAnsi="Cambria Math"/>
                    <w:sz w:val="20"/>
                    <w:szCs w:val="20"/>
                    <w:lang w:eastAsia="zh-CN"/>
                  </w:rPr>
                  <m:t>offset</m:t>
                </m:r>
              </m:sub>
            </m:sSub>
          </m:e>
        </m:d>
        <m:r>
          <m:rPr>
            <m:sty m:val="b"/>
          </m:rPr>
          <w:rPr>
            <w:rFonts w:ascii="Cambria Math" w:hAnsi="Cambria Math" w:hint="eastAsia"/>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c</m:t>
            </m:r>
          </m:sub>
        </m:sSub>
        <m:r>
          <m:rPr>
            <m:sty m:val="bi"/>
          </m:rPr>
          <w:rPr>
            <w:rFonts w:ascii="Cambria Math" w:hAnsi="Cambria Math"/>
            <w:sz w:val="20"/>
            <w:szCs w:val="20"/>
            <w:lang w:eastAsia="zh-CN"/>
          </w:rPr>
          <m:t>+X</m:t>
        </m:r>
      </m:oMath>
    </w:p>
    <w:p w:rsidR="00822A66" w:rsidRDefault="00822A66" w:rsidP="00822A66">
      <w:pPr>
        <w:rPr>
          <w:b/>
          <w:sz w:val="20"/>
          <w:szCs w:val="20"/>
          <w:lang w:eastAsia="zh-CN"/>
        </w:rPr>
      </w:pPr>
      <w:r w:rsidRPr="00041D42">
        <w:rPr>
          <w:b/>
          <w:sz w:val="20"/>
          <w:szCs w:val="20"/>
          <w:lang w:eastAsia="zh-CN"/>
        </w:rPr>
        <w:lastRenderedPageBreak/>
        <w:t xml:space="preserve">Proposal </w:t>
      </w:r>
      <w:r w:rsidRPr="00041D42">
        <w:rPr>
          <w:rFonts w:hint="eastAsia"/>
          <w:b/>
          <w:sz w:val="20"/>
          <w:szCs w:val="20"/>
          <w:lang w:eastAsia="zh-CN"/>
        </w:rPr>
        <w:t xml:space="preserve">4: </w:t>
      </w:r>
      <w:r>
        <w:rPr>
          <w:rFonts w:hint="eastAsia"/>
          <w:b/>
          <w:sz w:val="20"/>
          <w:szCs w:val="20"/>
          <w:lang w:eastAsia="zh-CN"/>
        </w:rPr>
        <w:t xml:space="preserve">In case of common timing offset not indicated, UE only </w:t>
      </w:r>
      <w:r>
        <w:rPr>
          <w:b/>
          <w:sz w:val="20"/>
          <w:szCs w:val="20"/>
          <w:lang w:eastAsia="zh-CN"/>
        </w:rPr>
        <w:t>calculates</w:t>
      </w:r>
      <w:r>
        <w:rPr>
          <w:rFonts w:hint="eastAsia"/>
          <w:b/>
          <w:sz w:val="20"/>
          <w:szCs w:val="20"/>
          <w:lang w:eastAsia="zh-CN"/>
        </w:rPr>
        <w:t xml:space="preserve"> and compensates its TA between the UE and </w:t>
      </w:r>
      <w:r>
        <w:rPr>
          <w:b/>
          <w:sz w:val="20"/>
          <w:szCs w:val="20"/>
          <w:lang w:eastAsia="zh-CN"/>
        </w:rPr>
        <w:t>satellite</w:t>
      </w:r>
      <w:r>
        <w:rPr>
          <w:rFonts w:hint="eastAsia"/>
          <w:b/>
          <w:sz w:val="20"/>
          <w:szCs w:val="20"/>
          <w:lang w:eastAsia="zh-CN"/>
        </w:rPr>
        <w:t xml:space="preserve"> by default.  </w:t>
      </w:r>
    </w:p>
    <w:p w:rsidR="00B7640F" w:rsidRPr="00B7640F" w:rsidRDefault="00B7640F" w:rsidP="00822A66">
      <w:pPr>
        <w:rPr>
          <w:b/>
          <w:sz w:val="20"/>
          <w:szCs w:val="20"/>
          <w:lang w:eastAsia="zh-CN"/>
        </w:rPr>
      </w:pPr>
      <w:r w:rsidRPr="00041D42">
        <w:rPr>
          <w:b/>
          <w:sz w:val="20"/>
          <w:szCs w:val="20"/>
          <w:lang w:eastAsia="zh-CN"/>
        </w:rPr>
        <w:t xml:space="preserve">Proposal </w:t>
      </w:r>
      <w:r>
        <w:rPr>
          <w:rFonts w:hint="eastAsia"/>
          <w:b/>
          <w:sz w:val="20"/>
          <w:szCs w:val="20"/>
          <w:lang w:eastAsia="zh-CN"/>
        </w:rPr>
        <w:t>5</w:t>
      </w:r>
      <w:r w:rsidRPr="00041D42">
        <w:rPr>
          <w:rFonts w:hint="eastAsia"/>
          <w:b/>
          <w:sz w:val="20"/>
          <w:szCs w:val="20"/>
          <w:lang w:eastAsia="zh-CN"/>
        </w:rPr>
        <w:t>: T</w:t>
      </w:r>
      <w:r w:rsidRPr="00041D42">
        <w:rPr>
          <w:b/>
          <w:sz w:val="20"/>
          <w:szCs w:val="20"/>
          <w:lang w:eastAsia="zh-CN"/>
        </w:rPr>
        <w:t xml:space="preserve">here is no need to </w:t>
      </w:r>
      <w:r>
        <w:rPr>
          <w:rFonts w:hint="eastAsia"/>
          <w:b/>
          <w:sz w:val="20"/>
          <w:szCs w:val="20"/>
          <w:lang w:eastAsia="zh-CN"/>
        </w:rPr>
        <w:t>broadcast</w:t>
      </w:r>
      <w:r w:rsidRPr="00041D42">
        <w:rPr>
          <w:b/>
          <w:sz w:val="20"/>
          <w:szCs w:val="20"/>
          <w:lang w:eastAsia="zh-CN"/>
        </w:rPr>
        <w:t xml:space="preserve"> the common timing drift rate.</w:t>
      </w:r>
    </w:p>
    <w:p w:rsidR="00B7640F" w:rsidRDefault="00B7640F" w:rsidP="00B7640F">
      <w:pPr>
        <w:rPr>
          <w:b/>
          <w:sz w:val="20"/>
          <w:szCs w:val="20"/>
          <w:lang w:eastAsia="zh-CN"/>
        </w:rPr>
      </w:pPr>
      <w:r w:rsidRPr="00041D42">
        <w:rPr>
          <w:b/>
          <w:sz w:val="20"/>
          <w:szCs w:val="20"/>
          <w:lang w:eastAsia="zh-CN"/>
        </w:rPr>
        <w:t xml:space="preserve">Proposal </w:t>
      </w:r>
      <w:r>
        <w:rPr>
          <w:rFonts w:hint="eastAsia"/>
          <w:b/>
          <w:sz w:val="20"/>
          <w:szCs w:val="20"/>
          <w:lang w:eastAsia="zh-CN"/>
        </w:rPr>
        <w:t>6</w:t>
      </w:r>
      <w:r w:rsidRPr="00041D42">
        <w:rPr>
          <w:rFonts w:hint="eastAsia"/>
          <w:b/>
          <w:sz w:val="20"/>
          <w:szCs w:val="20"/>
          <w:lang w:eastAsia="zh-CN"/>
        </w:rPr>
        <w:t xml:space="preserve">: </w:t>
      </w:r>
      <w:r w:rsidRPr="00041D42">
        <w:rPr>
          <w:b/>
          <w:sz w:val="20"/>
          <w:szCs w:val="20"/>
          <w:lang w:eastAsia="zh-CN"/>
        </w:rPr>
        <w:t>TA margin</w:t>
      </w:r>
      <w:r w:rsidRPr="00041D42">
        <w:rPr>
          <w:rFonts w:hint="eastAsia"/>
          <w:b/>
          <w:sz w:val="20"/>
          <w:szCs w:val="20"/>
          <w:lang w:eastAsia="zh-CN"/>
        </w:rPr>
        <w:t xml:space="preserve"> should be </w:t>
      </w:r>
      <w:r w:rsidRPr="00041D42">
        <w:rPr>
          <w:b/>
          <w:sz w:val="20"/>
          <w:szCs w:val="20"/>
          <w:lang w:eastAsia="zh-CN"/>
        </w:rPr>
        <w:t>signaled</w:t>
      </w:r>
      <w:r w:rsidRPr="00041D42">
        <w:rPr>
          <w:rFonts w:hint="eastAsia"/>
          <w:b/>
          <w:sz w:val="20"/>
          <w:szCs w:val="20"/>
          <w:lang w:eastAsia="zh-CN"/>
        </w:rPr>
        <w:t xml:space="preserve"> in SIB.</w:t>
      </w:r>
    </w:p>
    <w:p w:rsidR="00A924DE" w:rsidRPr="00624150" w:rsidRDefault="00A924DE" w:rsidP="00A924DE">
      <w:pPr>
        <w:rPr>
          <w:b/>
          <w:sz w:val="20"/>
          <w:szCs w:val="20"/>
          <w:lang w:eastAsia="zh-CN"/>
        </w:rPr>
      </w:pPr>
      <w:r w:rsidRPr="00624150">
        <w:rPr>
          <w:b/>
          <w:sz w:val="20"/>
          <w:szCs w:val="20"/>
          <w:lang w:eastAsia="zh-CN"/>
        </w:rPr>
        <w:t xml:space="preserve">Proposal </w:t>
      </w:r>
      <w:r>
        <w:rPr>
          <w:rFonts w:hint="eastAsia"/>
          <w:b/>
          <w:sz w:val="20"/>
          <w:szCs w:val="20"/>
          <w:lang w:eastAsia="zh-CN"/>
        </w:rPr>
        <w:t>7</w:t>
      </w:r>
      <w:r w:rsidRPr="00624150">
        <w:rPr>
          <w:rFonts w:hint="eastAsia"/>
          <w:b/>
          <w:sz w:val="20"/>
          <w:szCs w:val="20"/>
          <w:lang w:eastAsia="zh-CN"/>
        </w:rPr>
        <w:t xml:space="preserve">: </w:t>
      </w:r>
      <w:r w:rsidRPr="00624150">
        <w:rPr>
          <w:b/>
          <w:sz w:val="20"/>
          <w:szCs w:val="20"/>
          <w:lang w:eastAsia="zh-CN"/>
        </w:rPr>
        <w:t xml:space="preserve">An additional </w:t>
      </w:r>
      <w:r>
        <w:rPr>
          <w:rFonts w:hint="eastAsia"/>
          <w:b/>
          <w:sz w:val="20"/>
          <w:szCs w:val="20"/>
          <w:lang w:eastAsia="zh-CN"/>
        </w:rPr>
        <w:t xml:space="preserve">time </w:t>
      </w:r>
      <w:r w:rsidRPr="00624150">
        <w:rPr>
          <w:b/>
          <w:sz w:val="20"/>
          <w:szCs w:val="20"/>
          <w:lang w:eastAsia="zh-CN"/>
        </w:rPr>
        <w:t xml:space="preserve">parameter </w:t>
      </w:r>
      <w:r w:rsidRPr="00624150">
        <w:rPr>
          <w:rFonts w:hint="eastAsia"/>
          <w:b/>
          <w:sz w:val="20"/>
          <w:szCs w:val="20"/>
          <w:lang w:eastAsia="zh-CN"/>
        </w:rPr>
        <w:t xml:space="preserve">should be </w:t>
      </w:r>
      <w:r w:rsidRPr="00624150">
        <w:rPr>
          <w:b/>
          <w:sz w:val="20"/>
          <w:szCs w:val="20"/>
          <w:lang w:eastAsia="zh-CN"/>
        </w:rPr>
        <w:t xml:space="preserve">broadcasted </w:t>
      </w:r>
      <w:r w:rsidRPr="00624150">
        <w:rPr>
          <w:rFonts w:hint="eastAsia"/>
          <w:b/>
          <w:sz w:val="20"/>
          <w:szCs w:val="20"/>
          <w:lang w:eastAsia="zh-CN"/>
        </w:rPr>
        <w:t xml:space="preserve">by network to </w:t>
      </w:r>
      <w:r>
        <w:rPr>
          <w:rFonts w:hint="eastAsia"/>
          <w:b/>
          <w:sz w:val="20"/>
          <w:szCs w:val="20"/>
          <w:lang w:eastAsia="zh-CN"/>
        </w:rPr>
        <w:t xml:space="preserve">help </w:t>
      </w:r>
      <w:r w:rsidRPr="00624150">
        <w:rPr>
          <w:rFonts w:hint="eastAsia"/>
          <w:b/>
          <w:sz w:val="20"/>
          <w:szCs w:val="20"/>
          <w:lang w:eastAsia="zh-CN"/>
        </w:rPr>
        <w:t xml:space="preserve">UE </w:t>
      </w:r>
      <w:r>
        <w:rPr>
          <w:rFonts w:hint="eastAsia"/>
          <w:b/>
          <w:sz w:val="20"/>
          <w:szCs w:val="20"/>
          <w:lang w:eastAsia="zh-CN"/>
        </w:rPr>
        <w:t xml:space="preserve">configure the starting </w:t>
      </w:r>
      <w:r w:rsidRPr="00624150">
        <w:rPr>
          <w:b/>
          <w:sz w:val="20"/>
          <w:szCs w:val="20"/>
          <w:lang w:eastAsia="zh-CN"/>
        </w:rPr>
        <w:t>time of monitoring RAR.</w:t>
      </w:r>
    </w:p>
    <w:p w:rsidR="003274F4" w:rsidRPr="003274F4" w:rsidRDefault="003274F4" w:rsidP="003274F4">
      <w:pPr>
        <w:rPr>
          <w:b/>
          <w:sz w:val="20"/>
          <w:szCs w:val="20"/>
          <w:lang w:eastAsia="zh-CN"/>
        </w:rPr>
      </w:pPr>
      <w:r w:rsidRPr="00041D42">
        <w:rPr>
          <w:b/>
          <w:sz w:val="20"/>
          <w:szCs w:val="20"/>
          <w:lang w:eastAsia="zh-CN"/>
        </w:rPr>
        <w:t xml:space="preserve">Proposal </w:t>
      </w:r>
      <w:r>
        <w:rPr>
          <w:rFonts w:hint="eastAsia"/>
          <w:b/>
          <w:sz w:val="20"/>
          <w:szCs w:val="20"/>
          <w:lang w:eastAsia="zh-CN"/>
        </w:rPr>
        <w:t>8</w:t>
      </w:r>
      <w:r w:rsidRPr="00041D42">
        <w:rPr>
          <w:rFonts w:hint="eastAsia"/>
          <w:b/>
          <w:sz w:val="20"/>
          <w:szCs w:val="20"/>
          <w:lang w:eastAsia="zh-CN"/>
        </w:rPr>
        <w:t>:</w:t>
      </w:r>
      <w:r w:rsidRPr="00041D42">
        <w:rPr>
          <w:b/>
          <w:sz w:val="20"/>
          <w:szCs w:val="20"/>
          <w:lang w:eastAsia="zh-CN"/>
        </w:rPr>
        <w:t xml:space="preserve"> </w:t>
      </w:r>
      <w:r w:rsidRPr="00041D42">
        <w:rPr>
          <w:rFonts w:hint="eastAsia"/>
          <w:b/>
          <w:sz w:val="20"/>
          <w:szCs w:val="20"/>
          <w:lang w:eastAsia="zh-CN"/>
        </w:rPr>
        <w:t>Confirm</w:t>
      </w:r>
      <w:r>
        <w:rPr>
          <w:rFonts w:hint="eastAsia"/>
          <w:b/>
          <w:sz w:val="20"/>
          <w:szCs w:val="20"/>
          <w:lang w:eastAsia="zh-CN"/>
        </w:rPr>
        <w:t xml:space="preserve"> the working assumption </w:t>
      </w:r>
      <w:r w:rsidRPr="00041D42">
        <w:rPr>
          <w:b/>
          <w:sz w:val="20"/>
          <w:szCs w:val="20"/>
          <w:lang w:eastAsia="zh-CN"/>
        </w:rPr>
        <w:t xml:space="preserve">that the existing TAC 12-bit field in msg2 (or </w:t>
      </w:r>
      <w:proofErr w:type="spellStart"/>
      <w:r w:rsidRPr="00041D42">
        <w:rPr>
          <w:b/>
          <w:sz w:val="20"/>
          <w:szCs w:val="20"/>
          <w:lang w:eastAsia="zh-CN"/>
        </w:rPr>
        <w:t>msgB</w:t>
      </w:r>
      <w:proofErr w:type="spellEnd"/>
      <w:r w:rsidRPr="00041D42">
        <w:rPr>
          <w:b/>
          <w:sz w:val="20"/>
          <w:szCs w:val="20"/>
          <w:lang w:eastAsia="zh-CN"/>
        </w:rPr>
        <w:t>) can be reused without any extension.</w:t>
      </w:r>
    </w:p>
    <w:p w:rsidR="008E4C82" w:rsidRPr="00041D42" w:rsidRDefault="008E4C82" w:rsidP="008E4C82">
      <w:pPr>
        <w:rPr>
          <w:b/>
          <w:sz w:val="20"/>
          <w:szCs w:val="20"/>
          <w:lang w:eastAsia="zh-CN"/>
        </w:rPr>
      </w:pPr>
      <w:r w:rsidRPr="00041D42">
        <w:rPr>
          <w:rFonts w:hint="eastAsia"/>
          <w:b/>
          <w:sz w:val="20"/>
          <w:szCs w:val="20"/>
          <w:lang w:eastAsia="zh-CN"/>
        </w:rPr>
        <w:t>P</w:t>
      </w:r>
      <w:r w:rsidRPr="00041D42">
        <w:rPr>
          <w:b/>
          <w:sz w:val="20"/>
          <w:szCs w:val="20"/>
          <w:lang w:eastAsia="zh-CN"/>
        </w:rPr>
        <w:t>roposal</w:t>
      </w:r>
      <w:r w:rsidR="00C7467E">
        <w:rPr>
          <w:rFonts w:hint="eastAsia"/>
          <w:b/>
          <w:sz w:val="20"/>
          <w:szCs w:val="20"/>
          <w:lang w:eastAsia="zh-CN"/>
        </w:rPr>
        <w:t xml:space="preserve"> 9</w:t>
      </w:r>
      <w:r w:rsidRPr="00041D42">
        <w:rPr>
          <w:b/>
          <w:sz w:val="20"/>
          <w:szCs w:val="20"/>
          <w:lang w:eastAsia="zh-CN"/>
        </w:rPr>
        <w:t>: Both open</w:t>
      </w:r>
      <w:r w:rsidRPr="00041D42">
        <w:rPr>
          <w:rFonts w:hint="eastAsia"/>
          <w:b/>
          <w:sz w:val="20"/>
          <w:szCs w:val="20"/>
          <w:lang w:eastAsia="zh-CN"/>
        </w:rPr>
        <w:t>-loop</w:t>
      </w:r>
      <w:r w:rsidRPr="00041D42">
        <w:rPr>
          <w:b/>
          <w:sz w:val="20"/>
          <w:szCs w:val="20"/>
          <w:lang w:eastAsia="zh-CN"/>
        </w:rPr>
        <w:t xml:space="preserve"> and close</w:t>
      </w:r>
      <w:r w:rsidRPr="00041D42">
        <w:rPr>
          <w:rFonts w:hint="eastAsia"/>
          <w:b/>
          <w:sz w:val="20"/>
          <w:szCs w:val="20"/>
          <w:lang w:eastAsia="zh-CN"/>
        </w:rPr>
        <w:t>-loop</w:t>
      </w:r>
      <w:r w:rsidRPr="00041D42">
        <w:rPr>
          <w:b/>
          <w:sz w:val="20"/>
          <w:szCs w:val="20"/>
          <w:lang w:eastAsia="zh-CN"/>
        </w:rPr>
        <w:t xml:space="preserve"> methods </w:t>
      </w:r>
      <w:r w:rsidRPr="00041D42">
        <w:rPr>
          <w:rFonts w:hint="eastAsia"/>
          <w:b/>
          <w:sz w:val="20"/>
          <w:szCs w:val="20"/>
          <w:lang w:eastAsia="zh-CN"/>
        </w:rPr>
        <w:t xml:space="preserve">should be supported for </w:t>
      </w:r>
      <w:r w:rsidRPr="00041D42">
        <w:rPr>
          <w:b/>
          <w:sz w:val="20"/>
          <w:szCs w:val="20"/>
          <w:lang w:eastAsia="zh-CN"/>
        </w:rPr>
        <w:t>TA maintenance</w:t>
      </w:r>
      <w:r w:rsidRPr="00041D42">
        <w:rPr>
          <w:rFonts w:hint="eastAsia"/>
          <w:b/>
          <w:sz w:val="20"/>
          <w:szCs w:val="20"/>
          <w:lang w:eastAsia="zh-CN"/>
        </w:rPr>
        <w:t xml:space="preserve"> in </w:t>
      </w:r>
      <w:r w:rsidRPr="00041D42">
        <w:rPr>
          <w:b/>
          <w:sz w:val="20"/>
          <w:szCs w:val="20"/>
          <w:lang w:eastAsia="zh-CN"/>
        </w:rPr>
        <w:t xml:space="preserve">UL transmission </w:t>
      </w:r>
      <w:r w:rsidRPr="00041D42">
        <w:rPr>
          <w:rFonts w:hint="eastAsia"/>
          <w:b/>
          <w:sz w:val="20"/>
          <w:szCs w:val="20"/>
          <w:lang w:eastAsia="zh-CN"/>
        </w:rPr>
        <w:t>of</w:t>
      </w:r>
      <w:r w:rsidRPr="00041D42">
        <w:rPr>
          <w:b/>
          <w:sz w:val="20"/>
          <w:szCs w:val="20"/>
          <w:lang w:eastAsia="zh-CN"/>
        </w:rPr>
        <w:t xml:space="preserve"> NTN</w:t>
      </w:r>
      <w:r w:rsidRPr="00041D42">
        <w:rPr>
          <w:rFonts w:hint="eastAsia"/>
          <w:b/>
          <w:sz w:val="20"/>
          <w:szCs w:val="20"/>
          <w:lang w:eastAsia="zh-CN"/>
        </w:rPr>
        <w:t>.</w:t>
      </w:r>
    </w:p>
    <w:p w:rsidR="00C7467E" w:rsidRDefault="00C7467E" w:rsidP="00C7467E">
      <w:pPr>
        <w:rPr>
          <w:b/>
          <w:sz w:val="20"/>
          <w:szCs w:val="20"/>
          <w:lang w:eastAsia="zh-CN"/>
        </w:rPr>
      </w:pPr>
      <w:r w:rsidRPr="00041D42">
        <w:rPr>
          <w:b/>
          <w:sz w:val="20"/>
          <w:szCs w:val="20"/>
          <w:lang w:eastAsia="zh-CN"/>
        </w:rPr>
        <w:t>P</w:t>
      </w:r>
      <w:r w:rsidRPr="00041D42">
        <w:rPr>
          <w:rFonts w:hint="eastAsia"/>
          <w:b/>
          <w:sz w:val="20"/>
          <w:szCs w:val="20"/>
          <w:lang w:eastAsia="zh-CN"/>
        </w:rPr>
        <w:t>roposal 1</w:t>
      </w:r>
      <w:r>
        <w:rPr>
          <w:rFonts w:hint="eastAsia"/>
          <w:b/>
          <w:sz w:val="20"/>
          <w:szCs w:val="20"/>
          <w:lang w:eastAsia="zh-CN"/>
        </w:rPr>
        <w:t>0</w:t>
      </w:r>
      <w:r w:rsidRPr="00041D42">
        <w:rPr>
          <w:rFonts w:hint="eastAsia"/>
          <w:b/>
          <w:sz w:val="20"/>
          <w:szCs w:val="20"/>
          <w:lang w:eastAsia="zh-CN"/>
        </w:rPr>
        <w:t xml:space="preserve">: </w:t>
      </w:r>
      <w:r>
        <w:rPr>
          <w:rFonts w:hint="eastAsia"/>
          <w:b/>
          <w:sz w:val="20"/>
          <w:szCs w:val="20"/>
          <w:lang w:eastAsia="zh-CN"/>
        </w:rPr>
        <w:t>C</w:t>
      </w:r>
      <w:r w:rsidRPr="00041D42">
        <w:rPr>
          <w:rFonts w:hint="eastAsia"/>
          <w:b/>
          <w:sz w:val="20"/>
          <w:szCs w:val="20"/>
          <w:lang w:eastAsia="zh-CN"/>
        </w:rPr>
        <w:t xml:space="preserve">ommon Doppler shift compensation information </w:t>
      </w:r>
      <w:r>
        <w:rPr>
          <w:rFonts w:hint="eastAsia"/>
          <w:b/>
          <w:sz w:val="20"/>
          <w:szCs w:val="20"/>
          <w:lang w:eastAsia="zh-CN"/>
        </w:rPr>
        <w:t xml:space="preserve">of </w:t>
      </w:r>
      <w:r w:rsidRPr="00041D42">
        <w:rPr>
          <w:rFonts w:hint="eastAsia"/>
          <w:b/>
          <w:sz w:val="20"/>
          <w:szCs w:val="20"/>
          <w:lang w:eastAsia="zh-CN"/>
        </w:rPr>
        <w:t>DL and UL</w:t>
      </w:r>
      <w:r w:rsidRPr="00041D42">
        <w:rPr>
          <w:b/>
          <w:sz w:val="20"/>
          <w:szCs w:val="20"/>
          <w:lang w:eastAsia="zh-CN"/>
        </w:rPr>
        <w:t xml:space="preserve"> </w:t>
      </w:r>
      <w:r>
        <w:rPr>
          <w:rFonts w:hint="eastAsia"/>
          <w:b/>
          <w:sz w:val="20"/>
          <w:szCs w:val="20"/>
          <w:lang w:eastAsia="zh-CN"/>
        </w:rPr>
        <w:t>can</w:t>
      </w:r>
      <w:r w:rsidRPr="00041D42">
        <w:rPr>
          <w:b/>
          <w:sz w:val="20"/>
          <w:szCs w:val="20"/>
          <w:lang w:eastAsia="zh-CN"/>
        </w:rPr>
        <w:t xml:space="preserve"> be </w:t>
      </w:r>
      <w:r w:rsidRPr="00041D42">
        <w:rPr>
          <w:rFonts w:hint="eastAsia"/>
          <w:b/>
          <w:sz w:val="20"/>
          <w:szCs w:val="20"/>
          <w:lang w:eastAsia="zh-CN"/>
        </w:rPr>
        <w:t xml:space="preserve">indicated to UE, which </w:t>
      </w:r>
      <w:r>
        <w:rPr>
          <w:rFonts w:hint="eastAsia"/>
          <w:b/>
          <w:sz w:val="20"/>
          <w:szCs w:val="20"/>
          <w:lang w:eastAsia="zh-CN"/>
        </w:rPr>
        <w:t xml:space="preserve">is used to help UE to do accurate </w:t>
      </w:r>
      <w:r>
        <w:rPr>
          <w:b/>
          <w:sz w:val="20"/>
          <w:szCs w:val="20"/>
          <w:lang w:eastAsia="zh-CN"/>
        </w:rPr>
        <w:t>frequency</w:t>
      </w:r>
      <w:r>
        <w:rPr>
          <w:rFonts w:hint="eastAsia"/>
          <w:b/>
          <w:sz w:val="20"/>
          <w:szCs w:val="20"/>
          <w:lang w:eastAsia="zh-CN"/>
        </w:rPr>
        <w:t xml:space="preserve"> </w:t>
      </w:r>
      <w:r w:rsidR="00FD17FC">
        <w:rPr>
          <w:rFonts w:hint="eastAsia"/>
          <w:b/>
          <w:sz w:val="20"/>
          <w:szCs w:val="20"/>
          <w:lang w:eastAsia="zh-CN"/>
        </w:rPr>
        <w:t>compensation</w:t>
      </w:r>
      <w:r>
        <w:rPr>
          <w:rFonts w:hint="eastAsia"/>
          <w:b/>
          <w:sz w:val="20"/>
          <w:szCs w:val="20"/>
          <w:lang w:eastAsia="zh-CN"/>
        </w:rPr>
        <w:t xml:space="preserve">. </w:t>
      </w:r>
    </w:p>
    <w:p w:rsidR="0032470A" w:rsidRPr="00C7467E" w:rsidRDefault="0032470A" w:rsidP="0032470A">
      <w:pPr>
        <w:rPr>
          <w:b/>
          <w:noProof/>
          <w:sz w:val="20"/>
          <w:szCs w:val="20"/>
          <w:lang w:eastAsia="zh-CN"/>
        </w:rPr>
      </w:pPr>
    </w:p>
    <w:p w:rsidR="00E212AD" w:rsidRPr="0032470A" w:rsidRDefault="00E212AD" w:rsidP="00E50212">
      <w:pPr>
        <w:rPr>
          <w:lang w:eastAsia="zh-CN"/>
        </w:rPr>
      </w:pPr>
    </w:p>
    <w:p w:rsidR="00637B40" w:rsidRPr="003D4417" w:rsidRDefault="00637B40" w:rsidP="00146F7A">
      <w:pPr>
        <w:pStyle w:val="1"/>
        <w:rPr>
          <w:lang w:eastAsia="zh-CN"/>
        </w:rPr>
      </w:pPr>
      <w:r w:rsidRPr="003D4417">
        <w:rPr>
          <w:rFonts w:hint="eastAsia"/>
          <w:lang w:eastAsia="zh-CN"/>
        </w:rPr>
        <w:t>References</w:t>
      </w:r>
    </w:p>
    <w:p w:rsidR="00637B40" w:rsidRPr="00041D42" w:rsidRDefault="00637B40">
      <w:pPr>
        <w:rPr>
          <w:sz w:val="20"/>
          <w:szCs w:val="20"/>
          <w:lang w:eastAsia="zh-CN"/>
        </w:rPr>
      </w:pPr>
      <w:r w:rsidRPr="00041D42">
        <w:rPr>
          <w:rFonts w:hint="eastAsia"/>
          <w:sz w:val="20"/>
          <w:szCs w:val="20"/>
          <w:lang w:eastAsia="zh-CN"/>
        </w:rPr>
        <w:t xml:space="preserve">[1] </w:t>
      </w:r>
      <w:r w:rsidR="00AB057C" w:rsidRPr="00041D42">
        <w:rPr>
          <w:sz w:val="20"/>
          <w:szCs w:val="20"/>
          <w:lang w:eastAsia="zh-CN"/>
        </w:rPr>
        <w:t xml:space="preserve">Chairman's Notes RAN1#103-e 8.4 </w:t>
      </w:r>
      <w:proofErr w:type="spellStart"/>
      <w:r w:rsidR="00AB057C" w:rsidRPr="00041D42">
        <w:rPr>
          <w:sz w:val="20"/>
          <w:szCs w:val="20"/>
          <w:lang w:eastAsia="zh-CN"/>
        </w:rPr>
        <w:t>eom</w:t>
      </w:r>
      <w:proofErr w:type="spellEnd"/>
    </w:p>
    <w:p w:rsidR="003B642C" w:rsidRPr="00041D42" w:rsidRDefault="00B37053" w:rsidP="004F29AE">
      <w:pPr>
        <w:rPr>
          <w:sz w:val="20"/>
          <w:szCs w:val="20"/>
          <w:lang w:val="en-GB" w:eastAsia="zh-CN"/>
        </w:rPr>
      </w:pPr>
      <w:r w:rsidRPr="00041D42">
        <w:rPr>
          <w:rFonts w:hint="eastAsia"/>
          <w:sz w:val="20"/>
          <w:szCs w:val="20"/>
          <w:lang w:eastAsia="zh-CN"/>
        </w:rPr>
        <w:t>[2]</w:t>
      </w:r>
      <w:r w:rsidR="00A16782" w:rsidRPr="00041D42">
        <w:rPr>
          <w:rFonts w:hint="eastAsia"/>
          <w:sz w:val="20"/>
          <w:szCs w:val="20"/>
          <w:lang w:eastAsia="zh-CN"/>
        </w:rPr>
        <w:t xml:space="preserve"> </w:t>
      </w:r>
      <w:r w:rsidR="006E5689" w:rsidRPr="00041D42">
        <w:rPr>
          <w:sz w:val="20"/>
          <w:szCs w:val="20"/>
          <w:lang w:eastAsia="zh-CN"/>
        </w:rPr>
        <w:t xml:space="preserve">3GPP TS </w:t>
      </w:r>
      <w:proofErr w:type="gramStart"/>
      <w:r w:rsidR="006E5689" w:rsidRPr="00041D42">
        <w:rPr>
          <w:rFonts w:hint="eastAsia"/>
          <w:sz w:val="20"/>
          <w:szCs w:val="20"/>
          <w:lang w:eastAsia="zh-CN"/>
        </w:rPr>
        <w:t xml:space="preserve">37.355 </w:t>
      </w:r>
      <w:r w:rsidR="006E5689" w:rsidRPr="00041D42">
        <w:rPr>
          <w:sz w:val="20"/>
          <w:szCs w:val="20"/>
          <w:lang w:eastAsia="zh-CN"/>
        </w:rPr>
        <w:t>:</w:t>
      </w:r>
      <w:proofErr w:type="gramEnd"/>
      <w:r w:rsidR="006E5689" w:rsidRPr="00041D42">
        <w:rPr>
          <w:sz w:val="20"/>
          <w:szCs w:val="20"/>
          <w:lang w:eastAsia="zh-CN"/>
        </w:rPr>
        <w:t xml:space="preserve"> "</w:t>
      </w:r>
      <w:r w:rsidR="004F29AE" w:rsidRPr="00041D42">
        <w:rPr>
          <w:sz w:val="20"/>
          <w:szCs w:val="20"/>
          <w:lang w:eastAsia="zh-CN"/>
        </w:rPr>
        <w:t>LTE Positioning Protocol (LPP)(Release 16)</w:t>
      </w:r>
      <w:r w:rsidR="006E5689" w:rsidRPr="00041D42">
        <w:rPr>
          <w:sz w:val="20"/>
          <w:szCs w:val="20"/>
          <w:lang w:eastAsia="zh-CN"/>
        </w:rPr>
        <w:t xml:space="preserve"> "</w:t>
      </w:r>
    </w:p>
    <w:p w:rsidR="007D4D19" w:rsidRPr="00041D42" w:rsidRDefault="007D4D19" w:rsidP="004F29AE">
      <w:pPr>
        <w:rPr>
          <w:sz w:val="20"/>
          <w:szCs w:val="20"/>
          <w:lang w:eastAsia="zh-CN"/>
        </w:rPr>
      </w:pPr>
      <w:r w:rsidRPr="00041D42">
        <w:rPr>
          <w:rFonts w:hint="eastAsia"/>
          <w:sz w:val="20"/>
          <w:szCs w:val="20"/>
          <w:lang w:eastAsia="zh-CN"/>
        </w:rPr>
        <w:t>[</w:t>
      </w:r>
      <w:r w:rsidR="00161F86" w:rsidRPr="00041D42">
        <w:rPr>
          <w:rFonts w:hint="eastAsia"/>
          <w:sz w:val="20"/>
          <w:szCs w:val="20"/>
          <w:lang w:eastAsia="zh-CN"/>
        </w:rPr>
        <w:t>3</w:t>
      </w:r>
      <w:r w:rsidRPr="00041D42">
        <w:rPr>
          <w:rFonts w:hint="eastAsia"/>
          <w:sz w:val="20"/>
          <w:szCs w:val="20"/>
          <w:lang w:eastAsia="zh-CN"/>
        </w:rPr>
        <w:t xml:space="preserve">] </w:t>
      </w:r>
      <w:hyperlink r:id="rId10" w:history="1">
        <w:r w:rsidR="00573C45" w:rsidRPr="00041D42">
          <w:rPr>
            <w:sz w:val="20"/>
            <w:szCs w:val="20"/>
            <w:lang w:eastAsia="zh-CN"/>
          </w:rPr>
          <w:t>R1-2005496</w:t>
        </w:r>
      </w:hyperlink>
      <w:r w:rsidR="00550FAB" w:rsidRPr="00041D42">
        <w:rPr>
          <w:rFonts w:hint="eastAsia"/>
          <w:sz w:val="20"/>
          <w:szCs w:val="20"/>
          <w:lang w:eastAsia="zh-CN"/>
        </w:rPr>
        <w:t>,</w:t>
      </w:r>
      <w:r w:rsidR="002F4C9E" w:rsidRPr="00041D42">
        <w:rPr>
          <w:rFonts w:hint="eastAsia"/>
          <w:sz w:val="20"/>
          <w:szCs w:val="20"/>
          <w:lang w:eastAsia="zh-CN"/>
        </w:rPr>
        <w:t xml:space="preserve"> </w:t>
      </w:r>
      <w:r w:rsidR="00573C45" w:rsidRPr="00041D42">
        <w:rPr>
          <w:sz w:val="20"/>
          <w:szCs w:val="20"/>
          <w:lang w:eastAsia="x-none"/>
        </w:rPr>
        <w:t xml:space="preserve">UL Time and Frequency </w:t>
      </w:r>
      <w:r w:rsidR="00917133" w:rsidRPr="00041D42">
        <w:rPr>
          <w:sz w:val="20"/>
          <w:szCs w:val="20"/>
          <w:lang w:eastAsia="x-none"/>
        </w:rPr>
        <w:t>Synchronization</w:t>
      </w:r>
      <w:r w:rsidR="00573C45" w:rsidRPr="00041D42">
        <w:rPr>
          <w:sz w:val="20"/>
          <w:szCs w:val="20"/>
          <w:lang w:eastAsia="x-none"/>
        </w:rPr>
        <w:t xml:space="preserve"> for NR-NTN</w:t>
      </w:r>
      <w:r w:rsidR="00573C45" w:rsidRPr="00041D42">
        <w:rPr>
          <w:rFonts w:hint="eastAsia"/>
          <w:sz w:val="20"/>
          <w:szCs w:val="20"/>
          <w:lang w:eastAsia="zh-CN"/>
        </w:rPr>
        <w:t>,</w:t>
      </w:r>
      <w:r w:rsidR="00917133" w:rsidRPr="00041D42">
        <w:rPr>
          <w:rFonts w:hint="eastAsia"/>
          <w:sz w:val="20"/>
          <w:szCs w:val="20"/>
          <w:lang w:eastAsia="zh-CN"/>
        </w:rPr>
        <w:t xml:space="preserve"> </w:t>
      </w:r>
      <w:proofErr w:type="spellStart"/>
      <w:r w:rsidR="00573C45" w:rsidRPr="00041D42">
        <w:rPr>
          <w:sz w:val="20"/>
          <w:szCs w:val="20"/>
          <w:lang w:eastAsia="x-none"/>
        </w:rPr>
        <w:t>MediaTek</w:t>
      </w:r>
      <w:proofErr w:type="spellEnd"/>
      <w:r w:rsidR="00573C45" w:rsidRPr="00041D42">
        <w:rPr>
          <w:sz w:val="20"/>
          <w:szCs w:val="20"/>
          <w:lang w:eastAsia="x-none"/>
        </w:rPr>
        <w:t xml:space="preserve"> Inc., </w:t>
      </w:r>
      <w:proofErr w:type="spellStart"/>
      <w:r w:rsidR="00573C45" w:rsidRPr="00041D42">
        <w:rPr>
          <w:sz w:val="20"/>
          <w:szCs w:val="20"/>
          <w:lang w:eastAsia="x-none"/>
        </w:rPr>
        <w:t>Eutelsat</w:t>
      </w:r>
      <w:proofErr w:type="spellEnd"/>
    </w:p>
    <w:p w:rsidR="0092157E" w:rsidRPr="00041D42" w:rsidRDefault="0092157E" w:rsidP="003B642C">
      <w:pPr>
        <w:rPr>
          <w:sz w:val="20"/>
          <w:szCs w:val="20"/>
          <w:lang w:eastAsia="zh-CN"/>
        </w:rPr>
      </w:pPr>
      <w:r w:rsidRPr="00041D42">
        <w:rPr>
          <w:rFonts w:hint="eastAsia"/>
          <w:sz w:val="20"/>
          <w:szCs w:val="20"/>
          <w:lang w:eastAsia="zh-CN"/>
        </w:rPr>
        <w:t>[</w:t>
      </w:r>
      <w:r w:rsidR="00804131" w:rsidRPr="00041D42">
        <w:rPr>
          <w:rFonts w:hint="eastAsia"/>
          <w:sz w:val="20"/>
          <w:szCs w:val="20"/>
          <w:lang w:eastAsia="zh-CN"/>
        </w:rPr>
        <w:t>4</w:t>
      </w:r>
      <w:r w:rsidRPr="00041D42">
        <w:rPr>
          <w:rFonts w:hint="eastAsia"/>
          <w:sz w:val="20"/>
          <w:szCs w:val="20"/>
          <w:lang w:eastAsia="zh-CN"/>
        </w:rPr>
        <w:t>]</w:t>
      </w:r>
      <w:r w:rsidRPr="00041D42">
        <w:rPr>
          <w:sz w:val="20"/>
          <w:szCs w:val="20"/>
        </w:rPr>
        <w:t xml:space="preserve"> </w:t>
      </w:r>
      <w:r w:rsidRPr="00041D42">
        <w:rPr>
          <w:sz w:val="20"/>
          <w:szCs w:val="20"/>
          <w:lang w:eastAsia="zh-CN"/>
        </w:rPr>
        <w:t>R1-2005707</w:t>
      </w:r>
      <w:r w:rsidR="007D4D19" w:rsidRPr="00041D42">
        <w:rPr>
          <w:rFonts w:hint="eastAsia"/>
          <w:sz w:val="20"/>
          <w:szCs w:val="20"/>
          <w:lang w:eastAsia="zh-CN"/>
        </w:rPr>
        <w:t>,</w:t>
      </w:r>
      <w:r w:rsidR="002F4C9E" w:rsidRPr="00041D42">
        <w:rPr>
          <w:rFonts w:hint="eastAsia"/>
          <w:sz w:val="20"/>
          <w:szCs w:val="20"/>
          <w:lang w:eastAsia="zh-CN"/>
        </w:rPr>
        <w:t xml:space="preserve"> </w:t>
      </w:r>
      <w:r w:rsidRPr="00041D42">
        <w:rPr>
          <w:sz w:val="20"/>
          <w:szCs w:val="20"/>
          <w:lang w:eastAsia="zh-CN"/>
        </w:rPr>
        <w:t>Enhancements on UL time and frequency synchronization</w:t>
      </w:r>
    </w:p>
    <w:p w:rsidR="00E90E27" w:rsidRPr="00041D42" w:rsidRDefault="00E90E27" w:rsidP="003B642C">
      <w:pPr>
        <w:rPr>
          <w:sz w:val="20"/>
          <w:szCs w:val="20"/>
          <w:lang w:eastAsia="zh-CN"/>
        </w:rPr>
      </w:pPr>
      <w:r w:rsidRPr="00041D42">
        <w:rPr>
          <w:rFonts w:hint="eastAsia"/>
          <w:sz w:val="20"/>
          <w:szCs w:val="20"/>
          <w:lang w:eastAsia="zh-CN"/>
        </w:rPr>
        <w:t>[</w:t>
      </w:r>
      <w:r w:rsidR="00804131" w:rsidRPr="00041D42">
        <w:rPr>
          <w:rFonts w:hint="eastAsia"/>
          <w:sz w:val="20"/>
          <w:szCs w:val="20"/>
          <w:lang w:eastAsia="zh-CN"/>
        </w:rPr>
        <w:t>5</w:t>
      </w:r>
      <w:r w:rsidRPr="00041D42">
        <w:rPr>
          <w:rFonts w:hint="eastAsia"/>
          <w:sz w:val="20"/>
          <w:szCs w:val="20"/>
          <w:lang w:eastAsia="zh-CN"/>
        </w:rPr>
        <w:t>]</w:t>
      </w:r>
      <w:r w:rsidRPr="00041D42">
        <w:rPr>
          <w:sz w:val="20"/>
          <w:szCs w:val="20"/>
        </w:rPr>
        <w:t xml:space="preserve"> </w:t>
      </w:r>
      <w:r w:rsidRPr="00041D42">
        <w:rPr>
          <w:sz w:val="20"/>
          <w:szCs w:val="20"/>
          <w:lang w:eastAsia="zh-CN"/>
        </w:rPr>
        <w:t xml:space="preserve">R1-1907393, </w:t>
      </w:r>
      <w:proofErr w:type="gramStart"/>
      <w:r w:rsidRPr="00041D42">
        <w:rPr>
          <w:sz w:val="20"/>
          <w:szCs w:val="20"/>
          <w:lang w:eastAsia="zh-CN"/>
        </w:rPr>
        <w:t>On</w:t>
      </w:r>
      <w:proofErr w:type="gramEnd"/>
      <w:r w:rsidRPr="00041D42">
        <w:rPr>
          <w:sz w:val="20"/>
          <w:szCs w:val="20"/>
          <w:lang w:eastAsia="zh-CN"/>
        </w:rPr>
        <w:t xml:space="preserve"> adapting random access procedures for NTN, Ericsson</w:t>
      </w:r>
    </w:p>
    <w:sectPr w:rsidR="00E90E27" w:rsidRPr="00041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19A" w:rsidRDefault="00EA519A" w:rsidP="00637B40">
      <w:pPr>
        <w:spacing w:after="0"/>
      </w:pPr>
      <w:r>
        <w:separator/>
      </w:r>
    </w:p>
  </w:endnote>
  <w:endnote w:type="continuationSeparator" w:id="0">
    <w:p w:rsidR="00EA519A" w:rsidRDefault="00EA519A" w:rsidP="00637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19A" w:rsidRDefault="00EA519A" w:rsidP="00637B40">
      <w:pPr>
        <w:spacing w:after="0"/>
      </w:pPr>
      <w:r>
        <w:separator/>
      </w:r>
    </w:p>
  </w:footnote>
  <w:footnote w:type="continuationSeparator" w:id="0">
    <w:p w:rsidR="00EA519A" w:rsidRDefault="00EA519A" w:rsidP="00637B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C179E0"/>
    <w:multiLevelType w:val="hybridMultilevel"/>
    <w:tmpl w:val="AD32E942"/>
    <w:lvl w:ilvl="0" w:tplc="0409001B">
      <w:start w:val="1"/>
      <w:numFmt w:val="lowerRoman"/>
      <w:lvlText w:val="%1."/>
      <w:lvlJc w:val="righ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F343AA"/>
    <w:multiLevelType w:val="hybridMultilevel"/>
    <w:tmpl w:val="06761A9C"/>
    <w:lvl w:ilvl="0" w:tplc="8E98E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C76049"/>
    <w:multiLevelType w:val="hybridMultilevel"/>
    <w:tmpl w:val="4C54BB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4671F2"/>
    <w:multiLevelType w:val="hybridMultilevel"/>
    <w:tmpl w:val="9EEC3604"/>
    <w:lvl w:ilvl="0" w:tplc="9C4E0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9"/>
  </w:num>
  <w:num w:numId="4">
    <w:abstractNumId w:val="5"/>
  </w:num>
  <w:num w:numId="5">
    <w:abstractNumId w:val="2"/>
  </w:num>
  <w:num w:numId="6">
    <w:abstractNumId w:val="4"/>
  </w:num>
  <w:num w:numId="7">
    <w:abstractNumId w:val="3"/>
  </w:num>
  <w:num w:numId="8">
    <w:abstractNumId w:val="0"/>
  </w:num>
  <w:num w:numId="9">
    <w:abstractNumId w:val="6"/>
  </w:num>
  <w:num w:numId="10">
    <w:abstractNumId w:val="13"/>
  </w:num>
  <w:num w:numId="11">
    <w:abstractNumId w:val="12"/>
  </w:num>
  <w:num w:numId="12">
    <w:abstractNumId w:val="8"/>
  </w:num>
  <w:num w:numId="13">
    <w:abstractNumId w:val="11"/>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34"/>
    <w:rsid w:val="000014BB"/>
    <w:rsid w:val="00006B9F"/>
    <w:rsid w:val="00006C8F"/>
    <w:rsid w:val="000075E8"/>
    <w:rsid w:val="00014DDB"/>
    <w:rsid w:val="00015DD1"/>
    <w:rsid w:val="00022F09"/>
    <w:rsid w:val="00023339"/>
    <w:rsid w:val="000233E9"/>
    <w:rsid w:val="00023EC5"/>
    <w:rsid w:val="00030D26"/>
    <w:rsid w:val="00032782"/>
    <w:rsid w:val="0003419B"/>
    <w:rsid w:val="000346DA"/>
    <w:rsid w:val="00035BD7"/>
    <w:rsid w:val="00040D2C"/>
    <w:rsid w:val="00041D42"/>
    <w:rsid w:val="000439A8"/>
    <w:rsid w:val="00043F5F"/>
    <w:rsid w:val="00047437"/>
    <w:rsid w:val="00047799"/>
    <w:rsid w:val="00053AFF"/>
    <w:rsid w:val="00056226"/>
    <w:rsid w:val="00061560"/>
    <w:rsid w:val="0006168B"/>
    <w:rsid w:val="00063380"/>
    <w:rsid w:val="00064600"/>
    <w:rsid w:val="00066087"/>
    <w:rsid w:val="0006714F"/>
    <w:rsid w:val="00072C23"/>
    <w:rsid w:val="00072DA8"/>
    <w:rsid w:val="00075848"/>
    <w:rsid w:val="00077FF1"/>
    <w:rsid w:val="000836E0"/>
    <w:rsid w:val="000852DC"/>
    <w:rsid w:val="000860DA"/>
    <w:rsid w:val="00090A28"/>
    <w:rsid w:val="00090A5D"/>
    <w:rsid w:val="00097BA8"/>
    <w:rsid w:val="000A0000"/>
    <w:rsid w:val="000A091C"/>
    <w:rsid w:val="000A1DB0"/>
    <w:rsid w:val="000A4EF5"/>
    <w:rsid w:val="000B2D02"/>
    <w:rsid w:val="000B4C13"/>
    <w:rsid w:val="000B7D19"/>
    <w:rsid w:val="000C039F"/>
    <w:rsid w:val="000C3B3F"/>
    <w:rsid w:val="000C5B3C"/>
    <w:rsid w:val="000C71CF"/>
    <w:rsid w:val="000D29A3"/>
    <w:rsid w:val="000D4340"/>
    <w:rsid w:val="000D640D"/>
    <w:rsid w:val="000D7413"/>
    <w:rsid w:val="000E01D1"/>
    <w:rsid w:val="000E0551"/>
    <w:rsid w:val="000E194C"/>
    <w:rsid w:val="000E25F5"/>
    <w:rsid w:val="000E2665"/>
    <w:rsid w:val="000E3E1C"/>
    <w:rsid w:val="000E5975"/>
    <w:rsid w:val="000E6B2A"/>
    <w:rsid w:val="000E7479"/>
    <w:rsid w:val="000F118A"/>
    <w:rsid w:val="000F257A"/>
    <w:rsid w:val="000F59E4"/>
    <w:rsid w:val="000F63B0"/>
    <w:rsid w:val="00101706"/>
    <w:rsid w:val="00101AE5"/>
    <w:rsid w:val="0010276A"/>
    <w:rsid w:val="00105AF6"/>
    <w:rsid w:val="00107640"/>
    <w:rsid w:val="001102A9"/>
    <w:rsid w:val="0011044C"/>
    <w:rsid w:val="001105FC"/>
    <w:rsid w:val="0011091F"/>
    <w:rsid w:val="00110CC9"/>
    <w:rsid w:val="00111F85"/>
    <w:rsid w:val="0011223A"/>
    <w:rsid w:val="0011326E"/>
    <w:rsid w:val="001146B7"/>
    <w:rsid w:val="001175E3"/>
    <w:rsid w:val="001200F4"/>
    <w:rsid w:val="0012139E"/>
    <w:rsid w:val="001246D5"/>
    <w:rsid w:val="00125D95"/>
    <w:rsid w:val="00132BE9"/>
    <w:rsid w:val="00133ECB"/>
    <w:rsid w:val="001354DC"/>
    <w:rsid w:val="001356CE"/>
    <w:rsid w:val="001458AE"/>
    <w:rsid w:val="00146956"/>
    <w:rsid w:val="00146F7A"/>
    <w:rsid w:val="00161EE3"/>
    <w:rsid w:val="00161F86"/>
    <w:rsid w:val="00162A74"/>
    <w:rsid w:val="001646CF"/>
    <w:rsid w:val="001676A9"/>
    <w:rsid w:val="00167C72"/>
    <w:rsid w:val="00170E4F"/>
    <w:rsid w:val="00171B7E"/>
    <w:rsid w:val="00172337"/>
    <w:rsid w:val="001727F5"/>
    <w:rsid w:val="00175A74"/>
    <w:rsid w:val="00176A10"/>
    <w:rsid w:val="00180A41"/>
    <w:rsid w:val="001847F4"/>
    <w:rsid w:val="00190C58"/>
    <w:rsid w:val="00190FDF"/>
    <w:rsid w:val="001912DC"/>
    <w:rsid w:val="00191424"/>
    <w:rsid w:val="00192BA0"/>
    <w:rsid w:val="00193071"/>
    <w:rsid w:val="00195B5E"/>
    <w:rsid w:val="00196100"/>
    <w:rsid w:val="0019696B"/>
    <w:rsid w:val="001A0066"/>
    <w:rsid w:val="001A23A7"/>
    <w:rsid w:val="001A4218"/>
    <w:rsid w:val="001A4CDC"/>
    <w:rsid w:val="001B24F0"/>
    <w:rsid w:val="001B573A"/>
    <w:rsid w:val="001B6DE7"/>
    <w:rsid w:val="001C08C3"/>
    <w:rsid w:val="001C09D5"/>
    <w:rsid w:val="001C72B5"/>
    <w:rsid w:val="001D27B1"/>
    <w:rsid w:val="001D29CA"/>
    <w:rsid w:val="001D7485"/>
    <w:rsid w:val="001E2C23"/>
    <w:rsid w:val="001E3A74"/>
    <w:rsid w:val="001E75BC"/>
    <w:rsid w:val="001F07CA"/>
    <w:rsid w:val="001F2F3E"/>
    <w:rsid w:val="001F408A"/>
    <w:rsid w:val="001F5732"/>
    <w:rsid w:val="001F602B"/>
    <w:rsid w:val="002018A6"/>
    <w:rsid w:val="002023AB"/>
    <w:rsid w:val="00203EC4"/>
    <w:rsid w:val="0020602D"/>
    <w:rsid w:val="002073FB"/>
    <w:rsid w:val="002116FB"/>
    <w:rsid w:val="002128A4"/>
    <w:rsid w:val="00214480"/>
    <w:rsid w:val="00214AB7"/>
    <w:rsid w:val="00220873"/>
    <w:rsid w:val="002225BB"/>
    <w:rsid w:val="0022260E"/>
    <w:rsid w:val="00222B62"/>
    <w:rsid w:val="0022346A"/>
    <w:rsid w:val="00223494"/>
    <w:rsid w:val="00223855"/>
    <w:rsid w:val="002241E7"/>
    <w:rsid w:val="002243BD"/>
    <w:rsid w:val="00225A3A"/>
    <w:rsid w:val="00227208"/>
    <w:rsid w:val="002328F5"/>
    <w:rsid w:val="0023366D"/>
    <w:rsid w:val="00236345"/>
    <w:rsid w:val="002420B7"/>
    <w:rsid w:val="00243150"/>
    <w:rsid w:val="002435D8"/>
    <w:rsid w:val="00243966"/>
    <w:rsid w:val="0024734F"/>
    <w:rsid w:val="0025080B"/>
    <w:rsid w:val="002519F9"/>
    <w:rsid w:val="00253A9C"/>
    <w:rsid w:val="0025497D"/>
    <w:rsid w:val="002603DF"/>
    <w:rsid w:val="00262616"/>
    <w:rsid w:val="002631F6"/>
    <w:rsid w:val="0026380F"/>
    <w:rsid w:val="00263EB0"/>
    <w:rsid w:val="002649A5"/>
    <w:rsid w:val="0026676F"/>
    <w:rsid w:val="002674F8"/>
    <w:rsid w:val="00270C5B"/>
    <w:rsid w:val="00272F23"/>
    <w:rsid w:val="00273B58"/>
    <w:rsid w:val="0027451D"/>
    <w:rsid w:val="002754BB"/>
    <w:rsid w:val="00275958"/>
    <w:rsid w:val="00276762"/>
    <w:rsid w:val="00276A2D"/>
    <w:rsid w:val="00285616"/>
    <w:rsid w:val="00287CAC"/>
    <w:rsid w:val="0029194D"/>
    <w:rsid w:val="002952D6"/>
    <w:rsid w:val="002957ED"/>
    <w:rsid w:val="0029760E"/>
    <w:rsid w:val="00297F33"/>
    <w:rsid w:val="002A0E9B"/>
    <w:rsid w:val="002A17C4"/>
    <w:rsid w:val="002A1CB8"/>
    <w:rsid w:val="002B1106"/>
    <w:rsid w:val="002B1411"/>
    <w:rsid w:val="002B175C"/>
    <w:rsid w:val="002B21F9"/>
    <w:rsid w:val="002C2AAB"/>
    <w:rsid w:val="002C6044"/>
    <w:rsid w:val="002C6B7D"/>
    <w:rsid w:val="002D248D"/>
    <w:rsid w:val="002D2CED"/>
    <w:rsid w:val="002D63A6"/>
    <w:rsid w:val="002E128C"/>
    <w:rsid w:val="002E1651"/>
    <w:rsid w:val="002E1715"/>
    <w:rsid w:val="002E40CF"/>
    <w:rsid w:val="002E43AE"/>
    <w:rsid w:val="002E5F28"/>
    <w:rsid w:val="002E71DE"/>
    <w:rsid w:val="002E7335"/>
    <w:rsid w:val="002E7A56"/>
    <w:rsid w:val="002F14A6"/>
    <w:rsid w:val="002F4C9E"/>
    <w:rsid w:val="002F5CD5"/>
    <w:rsid w:val="002F5DC1"/>
    <w:rsid w:val="002F67B5"/>
    <w:rsid w:val="002F77D7"/>
    <w:rsid w:val="002F7BEF"/>
    <w:rsid w:val="00302EE4"/>
    <w:rsid w:val="0031083A"/>
    <w:rsid w:val="0031355B"/>
    <w:rsid w:val="0031376D"/>
    <w:rsid w:val="00313EBC"/>
    <w:rsid w:val="00314237"/>
    <w:rsid w:val="003160FD"/>
    <w:rsid w:val="00316334"/>
    <w:rsid w:val="00316512"/>
    <w:rsid w:val="00316552"/>
    <w:rsid w:val="003206FC"/>
    <w:rsid w:val="003226BE"/>
    <w:rsid w:val="00323C63"/>
    <w:rsid w:val="00324167"/>
    <w:rsid w:val="0032470A"/>
    <w:rsid w:val="003274F4"/>
    <w:rsid w:val="00327B6C"/>
    <w:rsid w:val="003323F9"/>
    <w:rsid w:val="0033723C"/>
    <w:rsid w:val="00337EF6"/>
    <w:rsid w:val="003402BD"/>
    <w:rsid w:val="00340C33"/>
    <w:rsid w:val="003424BE"/>
    <w:rsid w:val="00342AF1"/>
    <w:rsid w:val="00342C2B"/>
    <w:rsid w:val="00343226"/>
    <w:rsid w:val="0034377D"/>
    <w:rsid w:val="0034404F"/>
    <w:rsid w:val="00345AF3"/>
    <w:rsid w:val="00346BFA"/>
    <w:rsid w:val="00350D45"/>
    <w:rsid w:val="00352425"/>
    <w:rsid w:val="00354A40"/>
    <w:rsid w:val="0035618D"/>
    <w:rsid w:val="00360B5A"/>
    <w:rsid w:val="003627D5"/>
    <w:rsid w:val="00362EC8"/>
    <w:rsid w:val="00364098"/>
    <w:rsid w:val="003715E6"/>
    <w:rsid w:val="0037623B"/>
    <w:rsid w:val="00376760"/>
    <w:rsid w:val="003770A2"/>
    <w:rsid w:val="00377807"/>
    <w:rsid w:val="00377D7A"/>
    <w:rsid w:val="00380493"/>
    <w:rsid w:val="00381455"/>
    <w:rsid w:val="00381478"/>
    <w:rsid w:val="00381A04"/>
    <w:rsid w:val="00384106"/>
    <w:rsid w:val="00396198"/>
    <w:rsid w:val="003B04CC"/>
    <w:rsid w:val="003B0730"/>
    <w:rsid w:val="003B2AE4"/>
    <w:rsid w:val="003B4F3B"/>
    <w:rsid w:val="003B5BCD"/>
    <w:rsid w:val="003B642C"/>
    <w:rsid w:val="003B6F4F"/>
    <w:rsid w:val="003C0068"/>
    <w:rsid w:val="003C1A00"/>
    <w:rsid w:val="003C2A2B"/>
    <w:rsid w:val="003C2F8F"/>
    <w:rsid w:val="003D0D83"/>
    <w:rsid w:val="003D1728"/>
    <w:rsid w:val="003D4417"/>
    <w:rsid w:val="003D7762"/>
    <w:rsid w:val="003E37D7"/>
    <w:rsid w:val="003E3D42"/>
    <w:rsid w:val="003E5F95"/>
    <w:rsid w:val="003E70CE"/>
    <w:rsid w:val="003E7612"/>
    <w:rsid w:val="003E7695"/>
    <w:rsid w:val="003F290D"/>
    <w:rsid w:val="003F6F7E"/>
    <w:rsid w:val="003F7D31"/>
    <w:rsid w:val="00401345"/>
    <w:rsid w:val="00401926"/>
    <w:rsid w:val="00405496"/>
    <w:rsid w:val="00405ECE"/>
    <w:rsid w:val="0040722F"/>
    <w:rsid w:val="0041311F"/>
    <w:rsid w:val="00417558"/>
    <w:rsid w:val="00420335"/>
    <w:rsid w:val="00420904"/>
    <w:rsid w:val="00422C5D"/>
    <w:rsid w:val="00424CDA"/>
    <w:rsid w:val="004254D1"/>
    <w:rsid w:val="00425558"/>
    <w:rsid w:val="00425935"/>
    <w:rsid w:val="00425A88"/>
    <w:rsid w:val="00426818"/>
    <w:rsid w:val="00426893"/>
    <w:rsid w:val="004271CE"/>
    <w:rsid w:val="00435868"/>
    <w:rsid w:val="00437471"/>
    <w:rsid w:val="0043772D"/>
    <w:rsid w:val="00437A0D"/>
    <w:rsid w:val="004424EE"/>
    <w:rsid w:val="00442E9C"/>
    <w:rsid w:val="00445636"/>
    <w:rsid w:val="0045059B"/>
    <w:rsid w:val="004524CC"/>
    <w:rsid w:val="004524E7"/>
    <w:rsid w:val="004526F0"/>
    <w:rsid w:val="004527A9"/>
    <w:rsid w:val="00454D15"/>
    <w:rsid w:val="00455A37"/>
    <w:rsid w:val="00455CA4"/>
    <w:rsid w:val="004562CA"/>
    <w:rsid w:val="00457DAD"/>
    <w:rsid w:val="00465563"/>
    <w:rsid w:val="00466D91"/>
    <w:rsid w:val="00466FE2"/>
    <w:rsid w:val="00471732"/>
    <w:rsid w:val="00475156"/>
    <w:rsid w:val="00475E39"/>
    <w:rsid w:val="00476032"/>
    <w:rsid w:val="0047774D"/>
    <w:rsid w:val="00482892"/>
    <w:rsid w:val="00484A2F"/>
    <w:rsid w:val="004859FA"/>
    <w:rsid w:val="00485C42"/>
    <w:rsid w:val="00487F2F"/>
    <w:rsid w:val="00490849"/>
    <w:rsid w:val="00494070"/>
    <w:rsid w:val="00494504"/>
    <w:rsid w:val="00497D4D"/>
    <w:rsid w:val="004A04AF"/>
    <w:rsid w:val="004A1CD4"/>
    <w:rsid w:val="004A651E"/>
    <w:rsid w:val="004A7EE6"/>
    <w:rsid w:val="004B531C"/>
    <w:rsid w:val="004C4610"/>
    <w:rsid w:val="004C488B"/>
    <w:rsid w:val="004C7206"/>
    <w:rsid w:val="004C7340"/>
    <w:rsid w:val="004C7761"/>
    <w:rsid w:val="004D033C"/>
    <w:rsid w:val="004D0E3C"/>
    <w:rsid w:val="004D1EA0"/>
    <w:rsid w:val="004D3488"/>
    <w:rsid w:val="004D7A17"/>
    <w:rsid w:val="004D7C49"/>
    <w:rsid w:val="004E262C"/>
    <w:rsid w:val="004E499B"/>
    <w:rsid w:val="004F1122"/>
    <w:rsid w:val="004F25D5"/>
    <w:rsid w:val="004F29AE"/>
    <w:rsid w:val="004F6989"/>
    <w:rsid w:val="005040D7"/>
    <w:rsid w:val="00504768"/>
    <w:rsid w:val="00505E2F"/>
    <w:rsid w:val="00506506"/>
    <w:rsid w:val="00507707"/>
    <w:rsid w:val="005136CC"/>
    <w:rsid w:val="00514135"/>
    <w:rsid w:val="00515811"/>
    <w:rsid w:val="005165A0"/>
    <w:rsid w:val="00522FFB"/>
    <w:rsid w:val="005232B8"/>
    <w:rsid w:val="00524096"/>
    <w:rsid w:val="005246B4"/>
    <w:rsid w:val="00526C8E"/>
    <w:rsid w:val="00527173"/>
    <w:rsid w:val="00527A3E"/>
    <w:rsid w:val="0053074E"/>
    <w:rsid w:val="00531C6D"/>
    <w:rsid w:val="0053247D"/>
    <w:rsid w:val="00532FC9"/>
    <w:rsid w:val="00534B25"/>
    <w:rsid w:val="00534D1F"/>
    <w:rsid w:val="00536A2A"/>
    <w:rsid w:val="0053743A"/>
    <w:rsid w:val="00541000"/>
    <w:rsid w:val="0054196B"/>
    <w:rsid w:val="00541ABE"/>
    <w:rsid w:val="005427B6"/>
    <w:rsid w:val="0054479A"/>
    <w:rsid w:val="005468F7"/>
    <w:rsid w:val="005475DD"/>
    <w:rsid w:val="00550FAB"/>
    <w:rsid w:val="00551546"/>
    <w:rsid w:val="00553376"/>
    <w:rsid w:val="00557250"/>
    <w:rsid w:val="0056434C"/>
    <w:rsid w:val="005708B3"/>
    <w:rsid w:val="00570DD8"/>
    <w:rsid w:val="005727B3"/>
    <w:rsid w:val="00572EA4"/>
    <w:rsid w:val="00573C45"/>
    <w:rsid w:val="00574189"/>
    <w:rsid w:val="0057520D"/>
    <w:rsid w:val="00576BF7"/>
    <w:rsid w:val="00581E87"/>
    <w:rsid w:val="005873E0"/>
    <w:rsid w:val="00587689"/>
    <w:rsid w:val="00590E70"/>
    <w:rsid w:val="0059353B"/>
    <w:rsid w:val="00595662"/>
    <w:rsid w:val="00597DB6"/>
    <w:rsid w:val="005A305F"/>
    <w:rsid w:val="005A3417"/>
    <w:rsid w:val="005A453D"/>
    <w:rsid w:val="005A53D3"/>
    <w:rsid w:val="005B0432"/>
    <w:rsid w:val="005B20A0"/>
    <w:rsid w:val="005B3C9B"/>
    <w:rsid w:val="005B6986"/>
    <w:rsid w:val="005B77B7"/>
    <w:rsid w:val="005C04A2"/>
    <w:rsid w:val="005C04AC"/>
    <w:rsid w:val="005C1911"/>
    <w:rsid w:val="005C78FC"/>
    <w:rsid w:val="005D101F"/>
    <w:rsid w:val="005D2D9A"/>
    <w:rsid w:val="005D4617"/>
    <w:rsid w:val="005D7B0C"/>
    <w:rsid w:val="005E19B9"/>
    <w:rsid w:val="005E1D03"/>
    <w:rsid w:val="005E26F9"/>
    <w:rsid w:val="005E5E55"/>
    <w:rsid w:val="005E6315"/>
    <w:rsid w:val="005E6623"/>
    <w:rsid w:val="005E6A8B"/>
    <w:rsid w:val="005F08B3"/>
    <w:rsid w:val="005F3608"/>
    <w:rsid w:val="005F49A1"/>
    <w:rsid w:val="005F7386"/>
    <w:rsid w:val="005F73B8"/>
    <w:rsid w:val="005F7D87"/>
    <w:rsid w:val="006009A2"/>
    <w:rsid w:val="006032D7"/>
    <w:rsid w:val="00604ABD"/>
    <w:rsid w:val="006063FE"/>
    <w:rsid w:val="0060768D"/>
    <w:rsid w:val="00607BAC"/>
    <w:rsid w:val="00611870"/>
    <w:rsid w:val="00612CB0"/>
    <w:rsid w:val="006173CF"/>
    <w:rsid w:val="00617A91"/>
    <w:rsid w:val="006212A6"/>
    <w:rsid w:val="006231AB"/>
    <w:rsid w:val="0062699D"/>
    <w:rsid w:val="00626FAE"/>
    <w:rsid w:val="00630434"/>
    <w:rsid w:val="006310E6"/>
    <w:rsid w:val="00634799"/>
    <w:rsid w:val="00636E0C"/>
    <w:rsid w:val="006379DD"/>
    <w:rsid w:val="00637B40"/>
    <w:rsid w:val="00637E61"/>
    <w:rsid w:val="006404CD"/>
    <w:rsid w:val="006415E0"/>
    <w:rsid w:val="00641C03"/>
    <w:rsid w:val="0064208D"/>
    <w:rsid w:val="0064351D"/>
    <w:rsid w:val="0064418F"/>
    <w:rsid w:val="00645B96"/>
    <w:rsid w:val="006466F4"/>
    <w:rsid w:val="00647A35"/>
    <w:rsid w:val="006547F7"/>
    <w:rsid w:val="0066383B"/>
    <w:rsid w:val="0066494E"/>
    <w:rsid w:val="00665BC6"/>
    <w:rsid w:val="00666D19"/>
    <w:rsid w:val="00670FF5"/>
    <w:rsid w:val="00677E72"/>
    <w:rsid w:val="00682B69"/>
    <w:rsid w:val="00683141"/>
    <w:rsid w:val="006876F5"/>
    <w:rsid w:val="00687DFC"/>
    <w:rsid w:val="00690D0B"/>
    <w:rsid w:val="006962AE"/>
    <w:rsid w:val="006A3460"/>
    <w:rsid w:val="006A6539"/>
    <w:rsid w:val="006B1B03"/>
    <w:rsid w:val="006B38BF"/>
    <w:rsid w:val="006C0512"/>
    <w:rsid w:val="006C1D7C"/>
    <w:rsid w:val="006D0E52"/>
    <w:rsid w:val="006D108C"/>
    <w:rsid w:val="006D408A"/>
    <w:rsid w:val="006D5F5E"/>
    <w:rsid w:val="006D6C3F"/>
    <w:rsid w:val="006E0B73"/>
    <w:rsid w:val="006E2850"/>
    <w:rsid w:val="006E3DB4"/>
    <w:rsid w:val="006E4D38"/>
    <w:rsid w:val="006E5689"/>
    <w:rsid w:val="006E580F"/>
    <w:rsid w:val="006E61DD"/>
    <w:rsid w:val="006E6663"/>
    <w:rsid w:val="006E6A46"/>
    <w:rsid w:val="006F2F24"/>
    <w:rsid w:val="006F41D6"/>
    <w:rsid w:val="006F42DE"/>
    <w:rsid w:val="006F4361"/>
    <w:rsid w:val="006F43EF"/>
    <w:rsid w:val="006F4FDF"/>
    <w:rsid w:val="006F7812"/>
    <w:rsid w:val="00701E1C"/>
    <w:rsid w:val="0070281C"/>
    <w:rsid w:val="007046DA"/>
    <w:rsid w:val="0070669E"/>
    <w:rsid w:val="0070687D"/>
    <w:rsid w:val="007075DF"/>
    <w:rsid w:val="0070764F"/>
    <w:rsid w:val="00721491"/>
    <w:rsid w:val="007228F6"/>
    <w:rsid w:val="00723000"/>
    <w:rsid w:val="00724B17"/>
    <w:rsid w:val="00725C79"/>
    <w:rsid w:val="00727123"/>
    <w:rsid w:val="00730996"/>
    <w:rsid w:val="00732A6F"/>
    <w:rsid w:val="007346D7"/>
    <w:rsid w:val="0073471E"/>
    <w:rsid w:val="007349DB"/>
    <w:rsid w:val="007369BC"/>
    <w:rsid w:val="007437C3"/>
    <w:rsid w:val="00746955"/>
    <w:rsid w:val="007511BB"/>
    <w:rsid w:val="00754221"/>
    <w:rsid w:val="007543B5"/>
    <w:rsid w:val="00760491"/>
    <w:rsid w:val="007641CF"/>
    <w:rsid w:val="00764ACC"/>
    <w:rsid w:val="00764DC2"/>
    <w:rsid w:val="00765115"/>
    <w:rsid w:val="00765933"/>
    <w:rsid w:val="00767638"/>
    <w:rsid w:val="00767C0E"/>
    <w:rsid w:val="00770352"/>
    <w:rsid w:val="00770C9D"/>
    <w:rsid w:val="00770CE0"/>
    <w:rsid w:val="00772324"/>
    <w:rsid w:val="00772433"/>
    <w:rsid w:val="00783699"/>
    <w:rsid w:val="00786FE0"/>
    <w:rsid w:val="007911A1"/>
    <w:rsid w:val="0079220A"/>
    <w:rsid w:val="00792276"/>
    <w:rsid w:val="00792D49"/>
    <w:rsid w:val="00795679"/>
    <w:rsid w:val="007A14A3"/>
    <w:rsid w:val="007A2623"/>
    <w:rsid w:val="007A341F"/>
    <w:rsid w:val="007A3727"/>
    <w:rsid w:val="007A50DB"/>
    <w:rsid w:val="007B3AE5"/>
    <w:rsid w:val="007B6896"/>
    <w:rsid w:val="007B7F01"/>
    <w:rsid w:val="007C03B1"/>
    <w:rsid w:val="007C068E"/>
    <w:rsid w:val="007C2EBC"/>
    <w:rsid w:val="007C39F0"/>
    <w:rsid w:val="007C5AF7"/>
    <w:rsid w:val="007C619E"/>
    <w:rsid w:val="007C6ED2"/>
    <w:rsid w:val="007D0F74"/>
    <w:rsid w:val="007D193D"/>
    <w:rsid w:val="007D1DA0"/>
    <w:rsid w:val="007D3BA9"/>
    <w:rsid w:val="007D3E4F"/>
    <w:rsid w:val="007D4D19"/>
    <w:rsid w:val="007D5082"/>
    <w:rsid w:val="007D674B"/>
    <w:rsid w:val="007E23B7"/>
    <w:rsid w:val="007E3657"/>
    <w:rsid w:val="007E4A77"/>
    <w:rsid w:val="007E69EF"/>
    <w:rsid w:val="007F4877"/>
    <w:rsid w:val="007F521E"/>
    <w:rsid w:val="007F5DDC"/>
    <w:rsid w:val="007F6F81"/>
    <w:rsid w:val="007F7A57"/>
    <w:rsid w:val="00801926"/>
    <w:rsid w:val="00802B45"/>
    <w:rsid w:val="00804131"/>
    <w:rsid w:val="00805B0B"/>
    <w:rsid w:val="008063D3"/>
    <w:rsid w:val="008106BB"/>
    <w:rsid w:val="00811C09"/>
    <w:rsid w:val="00813181"/>
    <w:rsid w:val="00814507"/>
    <w:rsid w:val="00816059"/>
    <w:rsid w:val="00816EBD"/>
    <w:rsid w:val="00822A66"/>
    <w:rsid w:val="008242DA"/>
    <w:rsid w:val="00826E9C"/>
    <w:rsid w:val="00827BB8"/>
    <w:rsid w:val="00831A98"/>
    <w:rsid w:val="00833805"/>
    <w:rsid w:val="00833D03"/>
    <w:rsid w:val="00836673"/>
    <w:rsid w:val="00836E66"/>
    <w:rsid w:val="00840C82"/>
    <w:rsid w:val="00841FD3"/>
    <w:rsid w:val="0084236F"/>
    <w:rsid w:val="008453AF"/>
    <w:rsid w:val="008454FF"/>
    <w:rsid w:val="00845576"/>
    <w:rsid w:val="00847FDC"/>
    <w:rsid w:val="008503E2"/>
    <w:rsid w:val="008510FC"/>
    <w:rsid w:val="00851D87"/>
    <w:rsid w:val="00856AD9"/>
    <w:rsid w:val="00857EF8"/>
    <w:rsid w:val="00863B98"/>
    <w:rsid w:val="00864E05"/>
    <w:rsid w:val="00867A7A"/>
    <w:rsid w:val="008713DC"/>
    <w:rsid w:val="00877F7A"/>
    <w:rsid w:val="0088138E"/>
    <w:rsid w:val="00882A81"/>
    <w:rsid w:val="00883DB2"/>
    <w:rsid w:val="008861B2"/>
    <w:rsid w:val="008916E8"/>
    <w:rsid w:val="00891AF2"/>
    <w:rsid w:val="00891CC9"/>
    <w:rsid w:val="00891E4C"/>
    <w:rsid w:val="00893DA6"/>
    <w:rsid w:val="00894756"/>
    <w:rsid w:val="00895B24"/>
    <w:rsid w:val="008A1834"/>
    <w:rsid w:val="008A2992"/>
    <w:rsid w:val="008A2EA1"/>
    <w:rsid w:val="008A309D"/>
    <w:rsid w:val="008A6F3A"/>
    <w:rsid w:val="008A7BB9"/>
    <w:rsid w:val="008B1311"/>
    <w:rsid w:val="008B4D46"/>
    <w:rsid w:val="008B5AAE"/>
    <w:rsid w:val="008B5B86"/>
    <w:rsid w:val="008B6D1A"/>
    <w:rsid w:val="008B6FBB"/>
    <w:rsid w:val="008B7F93"/>
    <w:rsid w:val="008C0345"/>
    <w:rsid w:val="008C283A"/>
    <w:rsid w:val="008C78DE"/>
    <w:rsid w:val="008D32CA"/>
    <w:rsid w:val="008D3472"/>
    <w:rsid w:val="008D3AAB"/>
    <w:rsid w:val="008D595F"/>
    <w:rsid w:val="008E274D"/>
    <w:rsid w:val="008E2C32"/>
    <w:rsid w:val="008E33FA"/>
    <w:rsid w:val="008E4C82"/>
    <w:rsid w:val="008F0EA2"/>
    <w:rsid w:val="008F5C07"/>
    <w:rsid w:val="008F6D81"/>
    <w:rsid w:val="008F7AB5"/>
    <w:rsid w:val="0090273E"/>
    <w:rsid w:val="00903B30"/>
    <w:rsid w:val="00903E50"/>
    <w:rsid w:val="009053E6"/>
    <w:rsid w:val="0091032F"/>
    <w:rsid w:val="00911B7E"/>
    <w:rsid w:val="00914523"/>
    <w:rsid w:val="00914977"/>
    <w:rsid w:val="00917133"/>
    <w:rsid w:val="00917F16"/>
    <w:rsid w:val="0092157E"/>
    <w:rsid w:val="00926822"/>
    <w:rsid w:val="00927A75"/>
    <w:rsid w:val="00930C70"/>
    <w:rsid w:val="0093273F"/>
    <w:rsid w:val="00933B7E"/>
    <w:rsid w:val="0094121A"/>
    <w:rsid w:val="00945B0E"/>
    <w:rsid w:val="00954F98"/>
    <w:rsid w:val="0095553B"/>
    <w:rsid w:val="00957D1C"/>
    <w:rsid w:val="009631C6"/>
    <w:rsid w:val="009646A1"/>
    <w:rsid w:val="00967D56"/>
    <w:rsid w:val="0097072F"/>
    <w:rsid w:val="00974C4B"/>
    <w:rsid w:val="00974F10"/>
    <w:rsid w:val="00981436"/>
    <w:rsid w:val="009820AE"/>
    <w:rsid w:val="0098493C"/>
    <w:rsid w:val="00987A38"/>
    <w:rsid w:val="00992B8E"/>
    <w:rsid w:val="009943FF"/>
    <w:rsid w:val="00994B15"/>
    <w:rsid w:val="009959EC"/>
    <w:rsid w:val="009A157E"/>
    <w:rsid w:val="009A2022"/>
    <w:rsid w:val="009A40F7"/>
    <w:rsid w:val="009A5489"/>
    <w:rsid w:val="009A71EC"/>
    <w:rsid w:val="009B23F8"/>
    <w:rsid w:val="009C0B6B"/>
    <w:rsid w:val="009C15BF"/>
    <w:rsid w:val="009C2D6B"/>
    <w:rsid w:val="009C4AF8"/>
    <w:rsid w:val="009C4C56"/>
    <w:rsid w:val="009C5A73"/>
    <w:rsid w:val="009C5F27"/>
    <w:rsid w:val="009D4A32"/>
    <w:rsid w:val="009D549C"/>
    <w:rsid w:val="009E204E"/>
    <w:rsid w:val="009E2B5E"/>
    <w:rsid w:val="009E46CC"/>
    <w:rsid w:val="009E5278"/>
    <w:rsid w:val="009F0594"/>
    <w:rsid w:val="009F1D9A"/>
    <w:rsid w:val="009F533F"/>
    <w:rsid w:val="009F66A3"/>
    <w:rsid w:val="00A0705C"/>
    <w:rsid w:val="00A111BC"/>
    <w:rsid w:val="00A12172"/>
    <w:rsid w:val="00A13D59"/>
    <w:rsid w:val="00A13EF6"/>
    <w:rsid w:val="00A16782"/>
    <w:rsid w:val="00A169E5"/>
    <w:rsid w:val="00A24C76"/>
    <w:rsid w:val="00A24CD9"/>
    <w:rsid w:val="00A2509A"/>
    <w:rsid w:val="00A254FD"/>
    <w:rsid w:val="00A25938"/>
    <w:rsid w:val="00A30BED"/>
    <w:rsid w:val="00A30D9F"/>
    <w:rsid w:val="00A32340"/>
    <w:rsid w:val="00A3325C"/>
    <w:rsid w:val="00A36FDA"/>
    <w:rsid w:val="00A421FE"/>
    <w:rsid w:val="00A438F4"/>
    <w:rsid w:val="00A44499"/>
    <w:rsid w:val="00A451CF"/>
    <w:rsid w:val="00A45451"/>
    <w:rsid w:val="00A45E11"/>
    <w:rsid w:val="00A50515"/>
    <w:rsid w:val="00A51AD0"/>
    <w:rsid w:val="00A53814"/>
    <w:rsid w:val="00A57316"/>
    <w:rsid w:val="00A57D4E"/>
    <w:rsid w:val="00A57E83"/>
    <w:rsid w:val="00A604A4"/>
    <w:rsid w:val="00A6142B"/>
    <w:rsid w:val="00A61A34"/>
    <w:rsid w:val="00A62700"/>
    <w:rsid w:val="00A62CD9"/>
    <w:rsid w:val="00A633F3"/>
    <w:rsid w:val="00A6674D"/>
    <w:rsid w:val="00A67AE6"/>
    <w:rsid w:val="00A724FE"/>
    <w:rsid w:val="00A743EE"/>
    <w:rsid w:val="00A80126"/>
    <w:rsid w:val="00A86BCD"/>
    <w:rsid w:val="00A924DE"/>
    <w:rsid w:val="00A92E07"/>
    <w:rsid w:val="00A9397A"/>
    <w:rsid w:val="00A93C46"/>
    <w:rsid w:val="00A93EB3"/>
    <w:rsid w:val="00A94D8E"/>
    <w:rsid w:val="00A94DD6"/>
    <w:rsid w:val="00A9702E"/>
    <w:rsid w:val="00A97763"/>
    <w:rsid w:val="00AA570A"/>
    <w:rsid w:val="00AA673B"/>
    <w:rsid w:val="00AB057C"/>
    <w:rsid w:val="00AB0734"/>
    <w:rsid w:val="00AB161B"/>
    <w:rsid w:val="00AB4B7D"/>
    <w:rsid w:val="00AB5235"/>
    <w:rsid w:val="00AB794B"/>
    <w:rsid w:val="00AC08F7"/>
    <w:rsid w:val="00AC1EE5"/>
    <w:rsid w:val="00AC2CB5"/>
    <w:rsid w:val="00AC48BE"/>
    <w:rsid w:val="00AC54AC"/>
    <w:rsid w:val="00AC5714"/>
    <w:rsid w:val="00AC5C7C"/>
    <w:rsid w:val="00AD0A2F"/>
    <w:rsid w:val="00AD5B8C"/>
    <w:rsid w:val="00AE05DD"/>
    <w:rsid w:val="00AE0DE9"/>
    <w:rsid w:val="00AE0F06"/>
    <w:rsid w:val="00AE1465"/>
    <w:rsid w:val="00AE311C"/>
    <w:rsid w:val="00AE4CC0"/>
    <w:rsid w:val="00AE4FE7"/>
    <w:rsid w:val="00AE72A4"/>
    <w:rsid w:val="00AF0707"/>
    <w:rsid w:val="00AF17AB"/>
    <w:rsid w:val="00AF19AD"/>
    <w:rsid w:val="00AF2A32"/>
    <w:rsid w:val="00AF4545"/>
    <w:rsid w:val="00AF6EA3"/>
    <w:rsid w:val="00AF7C81"/>
    <w:rsid w:val="00B02BD8"/>
    <w:rsid w:val="00B069D6"/>
    <w:rsid w:val="00B11689"/>
    <w:rsid w:val="00B13ADF"/>
    <w:rsid w:val="00B15CCD"/>
    <w:rsid w:val="00B1614B"/>
    <w:rsid w:val="00B2060A"/>
    <w:rsid w:val="00B25BB5"/>
    <w:rsid w:val="00B260FC"/>
    <w:rsid w:val="00B32316"/>
    <w:rsid w:val="00B34629"/>
    <w:rsid w:val="00B34FA8"/>
    <w:rsid w:val="00B37053"/>
    <w:rsid w:val="00B4077E"/>
    <w:rsid w:val="00B4087E"/>
    <w:rsid w:val="00B41EBB"/>
    <w:rsid w:val="00B42406"/>
    <w:rsid w:val="00B43094"/>
    <w:rsid w:val="00B43151"/>
    <w:rsid w:val="00B44A32"/>
    <w:rsid w:val="00B45B82"/>
    <w:rsid w:val="00B47B89"/>
    <w:rsid w:val="00B50599"/>
    <w:rsid w:val="00B51E16"/>
    <w:rsid w:val="00B51F1E"/>
    <w:rsid w:val="00B54267"/>
    <w:rsid w:val="00B54293"/>
    <w:rsid w:val="00B54D5B"/>
    <w:rsid w:val="00B61583"/>
    <w:rsid w:val="00B616B0"/>
    <w:rsid w:val="00B6351D"/>
    <w:rsid w:val="00B63899"/>
    <w:rsid w:val="00B6429A"/>
    <w:rsid w:val="00B7031B"/>
    <w:rsid w:val="00B70B14"/>
    <w:rsid w:val="00B716EB"/>
    <w:rsid w:val="00B72295"/>
    <w:rsid w:val="00B72349"/>
    <w:rsid w:val="00B7640F"/>
    <w:rsid w:val="00B76B0F"/>
    <w:rsid w:val="00B76F7E"/>
    <w:rsid w:val="00B83D47"/>
    <w:rsid w:val="00B92447"/>
    <w:rsid w:val="00B93601"/>
    <w:rsid w:val="00BA2AF5"/>
    <w:rsid w:val="00BA4A8E"/>
    <w:rsid w:val="00BA5D30"/>
    <w:rsid w:val="00BB0A58"/>
    <w:rsid w:val="00BB37E8"/>
    <w:rsid w:val="00BC2342"/>
    <w:rsid w:val="00BC30C1"/>
    <w:rsid w:val="00BC74BD"/>
    <w:rsid w:val="00BD05F5"/>
    <w:rsid w:val="00BD0A7B"/>
    <w:rsid w:val="00BD3986"/>
    <w:rsid w:val="00BD520E"/>
    <w:rsid w:val="00BD55CB"/>
    <w:rsid w:val="00BD6B15"/>
    <w:rsid w:val="00BD6EDF"/>
    <w:rsid w:val="00BD7FF4"/>
    <w:rsid w:val="00BE0C54"/>
    <w:rsid w:val="00BE77F1"/>
    <w:rsid w:val="00BE7E25"/>
    <w:rsid w:val="00BE7F62"/>
    <w:rsid w:val="00BF0429"/>
    <w:rsid w:val="00BF1FB7"/>
    <w:rsid w:val="00BF4060"/>
    <w:rsid w:val="00BF4511"/>
    <w:rsid w:val="00BF616B"/>
    <w:rsid w:val="00BF66A1"/>
    <w:rsid w:val="00C0168C"/>
    <w:rsid w:val="00C0240B"/>
    <w:rsid w:val="00C02559"/>
    <w:rsid w:val="00C02DBB"/>
    <w:rsid w:val="00C03280"/>
    <w:rsid w:val="00C04F12"/>
    <w:rsid w:val="00C05276"/>
    <w:rsid w:val="00C07950"/>
    <w:rsid w:val="00C07FCB"/>
    <w:rsid w:val="00C10FB4"/>
    <w:rsid w:val="00C1146C"/>
    <w:rsid w:val="00C11DC1"/>
    <w:rsid w:val="00C16161"/>
    <w:rsid w:val="00C17BB4"/>
    <w:rsid w:val="00C2346D"/>
    <w:rsid w:val="00C25FDC"/>
    <w:rsid w:val="00C30C1A"/>
    <w:rsid w:val="00C31080"/>
    <w:rsid w:val="00C34C4A"/>
    <w:rsid w:val="00C35E55"/>
    <w:rsid w:val="00C4048F"/>
    <w:rsid w:val="00C40833"/>
    <w:rsid w:val="00C416F7"/>
    <w:rsid w:val="00C41C3B"/>
    <w:rsid w:val="00C41C43"/>
    <w:rsid w:val="00C421CF"/>
    <w:rsid w:val="00C4254F"/>
    <w:rsid w:val="00C435EB"/>
    <w:rsid w:val="00C43844"/>
    <w:rsid w:val="00C455BD"/>
    <w:rsid w:val="00C47499"/>
    <w:rsid w:val="00C479EC"/>
    <w:rsid w:val="00C47F82"/>
    <w:rsid w:val="00C514D7"/>
    <w:rsid w:val="00C5236D"/>
    <w:rsid w:val="00C55165"/>
    <w:rsid w:val="00C55387"/>
    <w:rsid w:val="00C5591A"/>
    <w:rsid w:val="00C56760"/>
    <w:rsid w:val="00C57881"/>
    <w:rsid w:val="00C6022E"/>
    <w:rsid w:val="00C60DA9"/>
    <w:rsid w:val="00C71997"/>
    <w:rsid w:val="00C72CD1"/>
    <w:rsid w:val="00C73BA3"/>
    <w:rsid w:val="00C7467E"/>
    <w:rsid w:val="00C75FEB"/>
    <w:rsid w:val="00C76306"/>
    <w:rsid w:val="00C76781"/>
    <w:rsid w:val="00C773F7"/>
    <w:rsid w:val="00C8050D"/>
    <w:rsid w:val="00C8305A"/>
    <w:rsid w:val="00C84923"/>
    <w:rsid w:val="00C84BED"/>
    <w:rsid w:val="00C87594"/>
    <w:rsid w:val="00C87AB6"/>
    <w:rsid w:val="00C87B21"/>
    <w:rsid w:val="00C91BA1"/>
    <w:rsid w:val="00C91BFA"/>
    <w:rsid w:val="00C958E9"/>
    <w:rsid w:val="00C959BA"/>
    <w:rsid w:val="00C96E5F"/>
    <w:rsid w:val="00C9775B"/>
    <w:rsid w:val="00CB0BD9"/>
    <w:rsid w:val="00CB16F8"/>
    <w:rsid w:val="00CB4B7B"/>
    <w:rsid w:val="00CB52D5"/>
    <w:rsid w:val="00CC0F04"/>
    <w:rsid w:val="00CC1087"/>
    <w:rsid w:val="00CC133E"/>
    <w:rsid w:val="00CC66E4"/>
    <w:rsid w:val="00CD0755"/>
    <w:rsid w:val="00CD65EB"/>
    <w:rsid w:val="00CE0492"/>
    <w:rsid w:val="00CE04CC"/>
    <w:rsid w:val="00CE0771"/>
    <w:rsid w:val="00CE13CE"/>
    <w:rsid w:val="00CE2844"/>
    <w:rsid w:val="00CE41A7"/>
    <w:rsid w:val="00CE4782"/>
    <w:rsid w:val="00CE5676"/>
    <w:rsid w:val="00CE7A08"/>
    <w:rsid w:val="00CF33E8"/>
    <w:rsid w:val="00CF53EC"/>
    <w:rsid w:val="00CF54C3"/>
    <w:rsid w:val="00D01D6C"/>
    <w:rsid w:val="00D02FFA"/>
    <w:rsid w:val="00D0557D"/>
    <w:rsid w:val="00D05B9F"/>
    <w:rsid w:val="00D07E26"/>
    <w:rsid w:val="00D07EFB"/>
    <w:rsid w:val="00D118AA"/>
    <w:rsid w:val="00D12A6C"/>
    <w:rsid w:val="00D14D8D"/>
    <w:rsid w:val="00D1504F"/>
    <w:rsid w:val="00D21001"/>
    <w:rsid w:val="00D33A0B"/>
    <w:rsid w:val="00D34ABD"/>
    <w:rsid w:val="00D358FE"/>
    <w:rsid w:val="00D37A2E"/>
    <w:rsid w:val="00D40375"/>
    <w:rsid w:val="00D43736"/>
    <w:rsid w:val="00D43E16"/>
    <w:rsid w:val="00D50DE3"/>
    <w:rsid w:val="00D53DE5"/>
    <w:rsid w:val="00D549BF"/>
    <w:rsid w:val="00D57499"/>
    <w:rsid w:val="00D61735"/>
    <w:rsid w:val="00D61736"/>
    <w:rsid w:val="00D6281E"/>
    <w:rsid w:val="00D63B9F"/>
    <w:rsid w:val="00D66005"/>
    <w:rsid w:val="00D67313"/>
    <w:rsid w:val="00D7005D"/>
    <w:rsid w:val="00D70BC8"/>
    <w:rsid w:val="00D7184D"/>
    <w:rsid w:val="00D72AD1"/>
    <w:rsid w:val="00D74F20"/>
    <w:rsid w:val="00D76D7F"/>
    <w:rsid w:val="00D800D7"/>
    <w:rsid w:val="00D8152C"/>
    <w:rsid w:val="00D82126"/>
    <w:rsid w:val="00D82589"/>
    <w:rsid w:val="00D84D50"/>
    <w:rsid w:val="00D850F3"/>
    <w:rsid w:val="00D863EB"/>
    <w:rsid w:val="00D864EA"/>
    <w:rsid w:val="00D865E9"/>
    <w:rsid w:val="00D90CF9"/>
    <w:rsid w:val="00D93CB3"/>
    <w:rsid w:val="00D95DAA"/>
    <w:rsid w:val="00D97948"/>
    <w:rsid w:val="00D97E4F"/>
    <w:rsid w:val="00DA1CE6"/>
    <w:rsid w:val="00DA6CA6"/>
    <w:rsid w:val="00DB1DC5"/>
    <w:rsid w:val="00DB373F"/>
    <w:rsid w:val="00DB3D42"/>
    <w:rsid w:val="00DB3F72"/>
    <w:rsid w:val="00DB45AE"/>
    <w:rsid w:val="00DB469E"/>
    <w:rsid w:val="00DB5865"/>
    <w:rsid w:val="00DC06C3"/>
    <w:rsid w:val="00DC0751"/>
    <w:rsid w:val="00DC0759"/>
    <w:rsid w:val="00DC0FC4"/>
    <w:rsid w:val="00DC18D7"/>
    <w:rsid w:val="00DC1FD0"/>
    <w:rsid w:val="00DC3926"/>
    <w:rsid w:val="00DC62CD"/>
    <w:rsid w:val="00DC750B"/>
    <w:rsid w:val="00DC7FC7"/>
    <w:rsid w:val="00DD33A5"/>
    <w:rsid w:val="00DD33F1"/>
    <w:rsid w:val="00DD6798"/>
    <w:rsid w:val="00DD7AB8"/>
    <w:rsid w:val="00DE2DA6"/>
    <w:rsid w:val="00DE3813"/>
    <w:rsid w:val="00DE3A57"/>
    <w:rsid w:val="00DE4950"/>
    <w:rsid w:val="00DE6506"/>
    <w:rsid w:val="00DE7B42"/>
    <w:rsid w:val="00DF10D9"/>
    <w:rsid w:val="00DF11BF"/>
    <w:rsid w:val="00DF54D5"/>
    <w:rsid w:val="00DF7280"/>
    <w:rsid w:val="00DF7CAD"/>
    <w:rsid w:val="00E00438"/>
    <w:rsid w:val="00E0078F"/>
    <w:rsid w:val="00E008C1"/>
    <w:rsid w:val="00E01B50"/>
    <w:rsid w:val="00E04D4D"/>
    <w:rsid w:val="00E0714C"/>
    <w:rsid w:val="00E10DE3"/>
    <w:rsid w:val="00E153D1"/>
    <w:rsid w:val="00E17418"/>
    <w:rsid w:val="00E17A91"/>
    <w:rsid w:val="00E212AD"/>
    <w:rsid w:val="00E317CF"/>
    <w:rsid w:val="00E340C2"/>
    <w:rsid w:val="00E34D75"/>
    <w:rsid w:val="00E35878"/>
    <w:rsid w:val="00E35F19"/>
    <w:rsid w:val="00E361D1"/>
    <w:rsid w:val="00E37ADB"/>
    <w:rsid w:val="00E44913"/>
    <w:rsid w:val="00E44FF3"/>
    <w:rsid w:val="00E47513"/>
    <w:rsid w:val="00E4755B"/>
    <w:rsid w:val="00E50212"/>
    <w:rsid w:val="00E51EC0"/>
    <w:rsid w:val="00E54338"/>
    <w:rsid w:val="00E5542D"/>
    <w:rsid w:val="00E564E4"/>
    <w:rsid w:val="00E57E76"/>
    <w:rsid w:val="00E60D35"/>
    <w:rsid w:val="00E63DC0"/>
    <w:rsid w:val="00E667CC"/>
    <w:rsid w:val="00E700E7"/>
    <w:rsid w:val="00E70CEE"/>
    <w:rsid w:val="00E71BD2"/>
    <w:rsid w:val="00E73B49"/>
    <w:rsid w:val="00E7779E"/>
    <w:rsid w:val="00E81CF5"/>
    <w:rsid w:val="00E8520B"/>
    <w:rsid w:val="00E87885"/>
    <w:rsid w:val="00E902E5"/>
    <w:rsid w:val="00E90E27"/>
    <w:rsid w:val="00E91330"/>
    <w:rsid w:val="00E91FCE"/>
    <w:rsid w:val="00E923CE"/>
    <w:rsid w:val="00E94DDF"/>
    <w:rsid w:val="00E95EA1"/>
    <w:rsid w:val="00E97CBF"/>
    <w:rsid w:val="00EA0422"/>
    <w:rsid w:val="00EA13B0"/>
    <w:rsid w:val="00EA4961"/>
    <w:rsid w:val="00EA519A"/>
    <w:rsid w:val="00EA608E"/>
    <w:rsid w:val="00EA7FDB"/>
    <w:rsid w:val="00EB009D"/>
    <w:rsid w:val="00EB0F70"/>
    <w:rsid w:val="00EB1240"/>
    <w:rsid w:val="00EB4215"/>
    <w:rsid w:val="00EB47E8"/>
    <w:rsid w:val="00EB49D6"/>
    <w:rsid w:val="00EB51C7"/>
    <w:rsid w:val="00EC206C"/>
    <w:rsid w:val="00EC4673"/>
    <w:rsid w:val="00EC4798"/>
    <w:rsid w:val="00EC767C"/>
    <w:rsid w:val="00ED0C99"/>
    <w:rsid w:val="00ED246E"/>
    <w:rsid w:val="00EE1B2C"/>
    <w:rsid w:val="00EE1B88"/>
    <w:rsid w:val="00EF03B7"/>
    <w:rsid w:val="00EF1CE6"/>
    <w:rsid w:val="00EF5D9F"/>
    <w:rsid w:val="00EF7AAE"/>
    <w:rsid w:val="00F02066"/>
    <w:rsid w:val="00F0463E"/>
    <w:rsid w:val="00F06D19"/>
    <w:rsid w:val="00F11164"/>
    <w:rsid w:val="00F11536"/>
    <w:rsid w:val="00F1180B"/>
    <w:rsid w:val="00F11BA7"/>
    <w:rsid w:val="00F17DA6"/>
    <w:rsid w:val="00F21866"/>
    <w:rsid w:val="00F2197B"/>
    <w:rsid w:val="00F22640"/>
    <w:rsid w:val="00F2452C"/>
    <w:rsid w:val="00F24A9A"/>
    <w:rsid w:val="00F27F0E"/>
    <w:rsid w:val="00F30424"/>
    <w:rsid w:val="00F356EE"/>
    <w:rsid w:val="00F35C25"/>
    <w:rsid w:val="00F425D6"/>
    <w:rsid w:val="00F42E9E"/>
    <w:rsid w:val="00F43B5F"/>
    <w:rsid w:val="00F46253"/>
    <w:rsid w:val="00F46B2E"/>
    <w:rsid w:val="00F475F1"/>
    <w:rsid w:val="00F51659"/>
    <w:rsid w:val="00F53AE4"/>
    <w:rsid w:val="00F558D5"/>
    <w:rsid w:val="00F63D1E"/>
    <w:rsid w:val="00F65919"/>
    <w:rsid w:val="00F66153"/>
    <w:rsid w:val="00F67435"/>
    <w:rsid w:val="00F71FE4"/>
    <w:rsid w:val="00F742BF"/>
    <w:rsid w:val="00F8170C"/>
    <w:rsid w:val="00F841C1"/>
    <w:rsid w:val="00F8549C"/>
    <w:rsid w:val="00F855A0"/>
    <w:rsid w:val="00F86DA9"/>
    <w:rsid w:val="00F90268"/>
    <w:rsid w:val="00F93855"/>
    <w:rsid w:val="00F97CDC"/>
    <w:rsid w:val="00FA03AF"/>
    <w:rsid w:val="00FA28F6"/>
    <w:rsid w:val="00FA3322"/>
    <w:rsid w:val="00FA43A6"/>
    <w:rsid w:val="00FA4CF2"/>
    <w:rsid w:val="00FA546C"/>
    <w:rsid w:val="00FA66FB"/>
    <w:rsid w:val="00FB18AF"/>
    <w:rsid w:val="00FB22A6"/>
    <w:rsid w:val="00FB3C81"/>
    <w:rsid w:val="00FB4C49"/>
    <w:rsid w:val="00FB7119"/>
    <w:rsid w:val="00FB7AA7"/>
    <w:rsid w:val="00FC0B92"/>
    <w:rsid w:val="00FC2E6D"/>
    <w:rsid w:val="00FC3364"/>
    <w:rsid w:val="00FC3ABC"/>
    <w:rsid w:val="00FC3B8C"/>
    <w:rsid w:val="00FC3C00"/>
    <w:rsid w:val="00FC45F1"/>
    <w:rsid w:val="00FC4687"/>
    <w:rsid w:val="00FC68A7"/>
    <w:rsid w:val="00FC74DB"/>
    <w:rsid w:val="00FC7E83"/>
    <w:rsid w:val="00FD06EB"/>
    <w:rsid w:val="00FD17FC"/>
    <w:rsid w:val="00FD3089"/>
    <w:rsid w:val="00FD3A07"/>
    <w:rsid w:val="00FD3BE6"/>
    <w:rsid w:val="00FD4497"/>
    <w:rsid w:val="00FD718D"/>
    <w:rsid w:val="00FD7337"/>
    <w:rsid w:val="00FE0A43"/>
    <w:rsid w:val="00FE13FF"/>
    <w:rsid w:val="00FE2007"/>
    <w:rsid w:val="00FE2E7B"/>
    <w:rsid w:val="00FE3F6E"/>
    <w:rsid w:val="00FE4AE4"/>
    <w:rsid w:val="00FE4C22"/>
    <w:rsid w:val="00FE5D4A"/>
    <w:rsid w:val="00FF0F61"/>
    <w:rsid w:val="00FF1A4B"/>
    <w:rsid w:val="00FF2008"/>
    <w:rsid w:val="00FF4285"/>
    <w:rsid w:val="00FF7060"/>
    <w:rsid w:val="00FF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1872">
      <w:bodyDiv w:val="1"/>
      <w:marLeft w:val="0"/>
      <w:marRight w:val="0"/>
      <w:marTop w:val="0"/>
      <w:marBottom w:val="0"/>
      <w:divBdr>
        <w:top w:val="none" w:sz="0" w:space="0" w:color="auto"/>
        <w:left w:val="none" w:sz="0" w:space="0" w:color="auto"/>
        <w:bottom w:val="none" w:sz="0" w:space="0" w:color="auto"/>
        <w:right w:val="none" w:sz="0" w:space="0" w:color="auto"/>
      </w:divBdr>
      <w:divsChild>
        <w:div w:id="1014842623">
          <w:marLeft w:val="547"/>
          <w:marRight w:val="0"/>
          <w:marTop w:val="40"/>
          <w:marBottom w:val="0"/>
          <w:divBdr>
            <w:top w:val="none" w:sz="0" w:space="0" w:color="auto"/>
            <w:left w:val="none" w:sz="0" w:space="0" w:color="auto"/>
            <w:bottom w:val="none" w:sz="0" w:space="0" w:color="auto"/>
            <w:right w:val="none" w:sz="0" w:space="0" w:color="auto"/>
          </w:divBdr>
        </w:div>
      </w:divsChild>
    </w:div>
    <w:div w:id="288367631">
      <w:bodyDiv w:val="1"/>
      <w:marLeft w:val="0"/>
      <w:marRight w:val="0"/>
      <w:marTop w:val="0"/>
      <w:marBottom w:val="0"/>
      <w:divBdr>
        <w:top w:val="none" w:sz="0" w:space="0" w:color="auto"/>
        <w:left w:val="none" w:sz="0" w:space="0" w:color="auto"/>
        <w:bottom w:val="none" w:sz="0" w:space="0" w:color="auto"/>
        <w:right w:val="none" w:sz="0" w:space="0" w:color="auto"/>
      </w:divBdr>
    </w:div>
    <w:div w:id="649022555">
      <w:bodyDiv w:val="1"/>
      <w:marLeft w:val="0"/>
      <w:marRight w:val="0"/>
      <w:marTop w:val="0"/>
      <w:marBottom w:val="0"/>
      <w:divBdr>
        <w:top w:val="none" w:sz="0" w:space="0" w:color="auto"/>
        <w:left w:val="none" w:sz="0" w:space="0" w:color="auto"/>
        <w:bottom w:val="none" w:sz="0" w:space="0" w:color="auto"/>
        <w:right w:val="none" w:sz="0" w:space="0" w:color="auto"/>
      </w:divBdr>
    </w:div>
    <w:div w:id="1050692243">
      <w:bodyDiv w:val="1"/>
      <w:marLeft w:val="0"/>
      <w:marRight w:val="0"/>
      <w:marTop w:val="0"/>
      <w:marBottom w:val="0"/>
      <w:divBdr>
        <w:top w:val="none" w:sz="0" w:space="0" w:color="auto"/>
        <w:left w:val="none" w:sz="0" w:space="0" w:color="auto"/>
        <w:bottom w:val="none" w:sz="0" w:space="0" w:color="auto"/>
        <w:right w:val="none" w:sz="0" w:space="0" w:color="auto"/>
      </w:divBdr>
    </w:div>
    <w:div w:id="1258975944">
      <w:bodyDiv w:val="1"/>
      <w:marLeft w:val="0"/>
      <w:marRight w:val="0"/>
      <w:marTop w:val="0"/>
      <w:marBottom w:val="0"/>
      <w:divBdr>
        <w:top w:val="none" w:sz="0" w:space="0" w:color="auto"/>
        <w:left w:val="none" w:sz="0" w:space="0" w:color="auto"/>
        <w:bottom w:val="none" w:sz="0" w:space="0" w:color="auto"/>
        <w:right w:val="none" w:sz="0" w:space="0" w:color="auto"/>
      </w:divBdr>
    </w:div>
    <w:div w:id="1686638256">
      <w:bodyDiv w:val="1"/>
      <w:marLeft w:val="0"/>
      <w:marRight w:val="0"/>
      <w:marTop w:val="0"/>
      <w:marBottom w:val="0"/>
      <w:divBdr>
        <w:top w:val="none" w:sz="0" w:space="0" w:color="auto"/>
        <w:left w:val="none" w:sz="0" w:space="0" w:color="auto"/>
        <w:bottom w:val="none" w:sz="0" w:space="0" w:color="auto"/>
        <w:right w:val="none" w:sz="0" w:space="0" w:color="auto"/>
      </w:divBdr>
    </w:div>
    <w:div w:id="177458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F:\&#24037;&#20316;&#25991;&#20214;\&#21355;&#26143;&#20250;&#35758;&#25991;&#31295;\wanshic\OneDrive%20-%20Qualcomm\Documents\Standards\3GPP%20Standards\Meeting%20Documents\TSGR1_102\Docs\R1-2005496.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8</Pages>
  <Words>3502</Words>
  <Characters>19966</Characters>
  <Application>Microsoft Office Word</Application>
  <DocSecurity>0</DocSecurity>
  <Lines>166</Lines>
  <Paragraphs>46</Paragraphs>
  <ScaleCrop>false</ScaleCrop>
  <Company/>
  <LinksUpToDate>false</LinksUpToDate>
  <CharactersWithSpaces>23422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马东俊</dc:creator>
  <cp:lastModifiedBy>缪德山</cp:lastModifiedBy>
  <cp:revision>166</cp:revision>
  <dcterms:created xsi:type="dcterms:W3CDTF">2021-01-14T10:54:00Z</dcterms:created>
  <dcterms:modified xsi:type="dcterms:W3CDTF">2021-01-18T07:14:00Z</dcterms:modified>
</cp:coreProperties>
</file>